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4910" w14:textId="77777777" w:rsidR="00D30167" w:rsidRDefault="008B1417">
      <w:pPr>
        <w:pStyle w:val="a3"/>
        <w:tabs>
          <w:tab w:val="left" w:pos="6499"/>
          <w:tab w:val="left" w:pos="7916"/>
          <w:tab w:val="left" w:pos="8576"/>
          <w:tab w:val="left" w:pos="9237"/>
        </w:tabs>
        <w:spacing w:before="53"/>
        <w:ind w:left="5623"/>
      </w:pPr>
      <w:bookmarkStart w:id="0" w:name="_GoBack"/>
      <w:bookmarkEnd w:id="0"/>
      <w:r>
        <w:t>作成</w:t>
      </w:r>
      <w:r>
        <w:rPr>
          <w:spacing w:val="-10"/>
        </w:rPr>
        <w:t>日</w:t>
      </w:r>
      <w:r>
        <w:tab/>
        <w:t>西</w:t>
      </w:r>
      <w:r>
        <w:rPr>
          <w:spacing w:val="-10"/>
        </w:rPr>
        <w:t>暦</w:t>
      </w:r>
      <w:r>
        <w:tab/>
      </w:r>
      <w:r>
        <w:rPr>
          <w:spacing w:val="-10"/>
          <w:position w:val="1"/>
        </w:rPr>
        <w:t>年</w:t>
      </w:r>
      <w:r>
        <w:rPr>
          <w:position w:val="1"/>
        </w:rPr>
        <w:tab/>
      </w:r>
      <w:r>
        <w:rPr>
          <w:spacing w:val="-10"/>
          <w:position w:val="1"/>
        </w:rPr>
        <w:t>月</w:t>
      </w:r>
      <w:r>
        <w:rPr>
          <w:position w:val="1"/>
        </w:rPr>
        <w:tab/>
      </w:r>
      <w:r>
        <w:rPr>
          <w:spacing w:val="-10"/>
          <w:position w:val="1"/>
        </w:rPr>
        <w:t>日</w:t>
      </w:r>
    </w:p>
    <w:p w14:paraId="5FE44911" w14:textId="77777777" w:rsidR="00D30167" w:rsidRDefault="00D30167">
      <w:pPr>
        <w:pStyle w:val="a3"/>
        <w:spacing w:before="62"/>
      </w:pPr>
    </w:p>
    <w:p w14:paraId="5FE44912" w14:textId="77777777" w:rsidR="00D30167" w:rsidRDefault="008B1417">
      <w:pPr>
        <w:pStyle w:val="a4"/>
        <w:tabs>
          <w:tab w:val="left" w:pos="852"/>
          <w:tab w:val="left" w:pos="1346"/>
          <w:tab w:val="left" w:pos="1841"/>
          <w:tab w:val="left" w:pos="2335"/>
          <w:tab w:val="left" w:pos="2830"/>
          <w:tab w:val="left" w:pos="3185"/>
          <w:tab w:val="left" w:pos="3680"/>
          <w:tab w:val="left" w:pos="4174"/>
          <w:tab w:val="left" w:pos="4668"/>
          <w:tab w:val="left" w:pos="5163"/>
          <w:tab w:val="left" w:pos="5658"/>
          <w:tab w:val="left" w:pos="6152"/>
          <w:tab w:val="left" w:pos="6646"/>
          <w:tab w:val="left" w:pos="7494"/>
          <w:tab w:val="left" w:pos="8481"/>
        </w:tabs>
      </w:pPr>
      <w:r>
        <w:rPr>
          <w:spacing w:val="-10"/>
        </w:rPr>
        <w:t>受</w:t>
      </w:r>
      <w:r>
        <w:tab/>
      </w:r>
      <w:r>
        <w:rPr>
          <w:spacing w:val="-10"/>
        </w:rPr>
        <w:t>託</w:t>
      </w:r>
      <w:r>
        <w:tab/>
      </w:r>
      <w:r>
        <w:rPr>
          <w:spacing w:val="-10"/>
        </w:rPr>
        <w:t>研</w:t>
      </w:r>
      <w:r>
        <w:tab/>
      </w:r>
      <w:r>
        <w:rPr>
          <w:spacing w:val="-10"/>
        </w:rPr>
        <w:t>究</w:t>
      </w:r>
      <w:r>
        <w:tab/>
      </w:r>
      <w:r>
        <w:rPr>
          <w:spacing w:val="-10"/>
        </w:rPr>
        <w:t>費</w:t>
      </w:r>
      <w:r>
        <w:tab/>
      </w:r>
      <w:r>
        <w:rPr>
          <w:spacing w:val="-10"/>
        </w:rPr>
        <w:t>（</w:t>
      </w:r>
      <w:r>
        <w:tab/>
      </w:r>
      <w:r>
        <w:rPr>
          <w:spacing w:val="-10"/>
        </w:rPr>
        <w:t>製</w:t>
      </w:r>
      <w:r>
        <w:tab/>
      </w:r>
      <w:r>
        <w:rPr>
          <w:spacing w:val="-10"/>
        </w:rPr>
        <w:t>造</w:t>
      </w:r>
      <w:r>
        <w:tab/>
      </w:r>
      <w:r>
        <w:rPr>
          <w:spacing w:val="-10"/>
        </w:rPr>
        <w:t>販</w:t>
      </w:r>
      <w:r>
        <w:tab/>
      </w:r>
      <w:r>
        <w:rPr>
          <w:spacing w:val="-10"/>
        </w:rPr>
        <w:t>売</w:t>
      </w:r>
      <w:r>
        <w:tab/>
      </w:r>
      <w:r>
        <w:rPr>
          <w:spacing w:val="-10"/>
        </w:rPr>
        <w:t>後</w:t>
      </w:r>
      <w:r>
        <w:tab/>
      </w:r>
      <w:r>
        <w:rPr>
          <w:spacing w:val="-10"/>
        </w:rPr>
        <w:t>調</w:t>
      </w:r>
      <w:r>
        <w:tab/>
      </w:r>
      <w:r>
        <w:rPr>
          <w:spacing w:val="-10"/>
        </w:rPr>
        <w:t>査</w:t>
      </w:r>
      <w:r>
        <w:tab/>
        <w:t>）</w:t>
      </w:r>
      <w:r>
        <w:rPr>
          <w:spacing w:val="20"/>
        </w:rPr>
        <w:t xml:space="preserve">  </w:t>
      </w:r>
      <w:r>
        <w:rPr>
          <w:spacing w:val="-10"/>
        </w:rPr>
        <w:t>算</w:t>
      </w:r>
      <w:r>
        <w:tab/>
        <w:t>出</w:t>
      </w:r>
      <w:r>
        <w:rPr>
          <w:spacing w:val="20"/>
        </w:rPr>
        <w:t xml:space="preserve">  </w:t>
      </w:r>
      <w:r>
        <w:rPr>
          <w:spacing w:val="-10"/>
        </w:rPr>
        <w:t>内</w:t>
      </w:r>
      <w:r>
        <w:tab/>
        <w:t>訳</w:t>
      </w:r>
      <w:r>
        <w:rPr>
          <w:spacing w:val="19"/>
        </w:rPr>
        <w:t xml:space="preserve">  </w:t>
      </w:r>
      <w:r>
        <w:rPr>
          <w:spacing w:val="-10"/>
        </w:rPr>
        <w:t>書</w:t>
      </w:r>
    </w:p>
    <w:p w14:paraId="5FE44913" w14:textId="77777777" w:rsidR="00D30167" w:rsidRDefault="00D30167">
      <w:pPr>
        <w:pStyle w:val="a3"/>
        <w:spacing w:before="76"/>
      </w:pPr>
    </w:p>
    <w:p w14:paraId="5FE44915" w14:textId="44434121" w:rsidR="00D30167" w:rsidRPr="00907B46" w:rsidRDefault="008B1417" w:rsidP="0008435F">
      <w:pPr>
        <w:pStyle w:val="a3"/>
        <w:tabs>
          <w:tab w:val="left" w:pos="1418"/>
          <w:tab w:val="left" w:pos="3599"/>
          <w:tab w:val="left" w:pos="6026"/>
        </w:tabs>
        <w:ind w:right="396"/>
      </w:pPr>
      <w:r>
        <w:t>調査区</w:t>
      </w:r>
      <w:r>
        <w:rPr>
          <w:spacing w:val="-10"/>
        </w:rPr>
        <w:t>分</w:t>
      </w:r>
      <w:r w:rsidR="0008435F">
        <w:rPr>
          <w:rFonts w:hint="eastAsia"/>
        </w:rPr>
        <w:t xml:space="preserve">　　　　</w:t>
      </w:r>
      <w:r w:rsidR="004A0CFC">
        <w:rPr>
          <w:rFonts w:hint="eastAsia"/>
        </w:rPr>
        <w:t>□</w:t>
      </w:r>
      <w:r w:rsidR="00907B46">
        <w:rPr>
          <w:rFonts w:hint="eastAsia"/>
        </w:rPr>
        <w:t>医薬品</w:t>
      </w:r>
      <w:r w:rsidR="004A0CFC">
        <w:rPr>
          <w:rFonts w:hint="eastAsia"/>
        </w:rPr>
        <w:t xml:space="preserve">　　　□</w:t>
      </w:r>
      <w:r w:rsidR="00907B46">
        <w:rPr>
          <w:rFonts w:hint="eastAsia"/>
        </w:rPr>
        <w:t>医療機器</w:t>
      </w:r>
      <w:r w:rsidR="004A0CFC">
        <w:rPr>
          <w:rFonts w:hint="eastAsia"/>
          <w:spacing w:val="-2"/>
        </w:rPr>
        <w:t xml:space="preserve">　　　□</w:t>
      </w:r>
      <w:r w:rsidR="004A0CFC" w:rsidRPr="008B1417">
        <w:rPr>
          <w:rFonts w:hint="eastAsia"/>
        </w:rPr>
        <w:t>副作用・感染症報告</w:t>
      </w:r>
      <w:r w:rsidR="004A0CFC">
        <w:rPr>
          <w:rFonts w:hint="eastAsia"/>
        </w:rPr>
        <w:t xml:space="preserve">　</w:t>
      </w:r>
    </w:p>
    <w:p w14:paraId="24756C84" w14:textId="77777777" w:rsidR="004A0CFC" w:rsidRPr="00907B46" w:rsidRDefault="004A0CFC" w:rsidP="0008435F">
      <w:pPr>
        <w:pStyle w:val="a3"/>
        <w:tabs>
          <w:tab w:val="left" w:pos="1615"/>
          <w:tab w:val="left" w:pos="3599"/>
          <w:tab w:val="left" w:pos="6026"/>
        </w:tabs>
        <w:ind w:right="396" w:firstLineChars="700" w:firstLine="1526"/>
      </w:pPr>
      <w:r>
        <w:rPr>
          <w:rFonts w:hint="eastAsia"/>
          <w:spacing w:val="-2"/>
        </w:rPr>
        <w:t>□</w:t>
      </w:r>
      <w:r>
        <w:rPr>
          <w:spacing w:val="-2"/>
        </w:rPr>
        <w:t>その他</w:t>
      </w:r>
      <w:r>
        <w:rPr>
          <w:spacing w:val="-10"/>
        </w:rPr>
        <w:t>（</w:t>
      </w:r>
      <w:r>
        <w:rPr>
          <w:rFonts w:hint="eastAsia"/>
          <w:spacing w:val="-10"/>
        </w:rPr>
        <w:t xml:space="preserve">　　　　　　　　　　　　　　　　　</w:t>
      </w:r>
      <w:r>
        <w:rPr>
          <w:spacing w:val="-10"/>
        </w:rPr>
        <w:t>）</w:t>
      </w:r>
    </w:p>
    <w:p w14:paraId="5FE44916" w14:textId="77777777" w:rsidR="00D30167" w:rsidRPr="004A0CFC" w:rsidRDefault="00D30167">
      <w:pPr>
        <w:pStyle w:val="a3"/>
        <w:spacing w:before="100"/>
        <w:rPr>
          <w:sz w:val="20"/>
        </w:rPr>
      </w:pPr>
    </w:p>
    <w:p w14:paraId="5FE44917" w14:textId="71FEE3FF" w:rsidR="00D30167" w:rsidRDefault="008B1417">
      <w:pPr>
        <w:tabs>
          <w:tab w:val="left" w:pos="3623"/>
        </w:tabs>
        <w:ind w:left="656"/>
        <w:rPr>
          <w:sz w:val="20"/>
        </w:rPr>
      </w:pPr>
      <w:r>
        <w:rPr>
          <w:sz w:val="20"/>
        </w:rPr>
        <w:t>整理番</w:t>
      </w:r>
      <w:r>
        <w:rPr>
          <w:spacing w:val="-10"/>
          <w:sz w:val="20"/>
        </w:rPr>
        <w:t>号</w:t>
      </w:r>
      <w:r>
        <w:rPr>
          <w:sz w:val="20"/>
        </w:rPr>
        <w:tab/>
      </w:r>
      <w:r w:rsidR="008C380E">
        <w:rPr>
          <w:rFonts w:hint="eastAsia"/>
          <w:sz w:val="20"/>
        </w:rPr>
        <w:t xml:space="preserve">所属：　　　　　　　　　　</w:t>
      </w:r>
      <w:r>
        <w:rPr>
          <w:sz w:val="20"/>
        </w:rPr>
        <w:t>代表担当医</w:t>
      </w:r>
      <w:r>
        <w:rPr>
          <w:spacing w:val="-10"/>
          <w:sz w:val="20"/>
        </w:rPr>
        <w:t>師</w:t>
      </w:r>
      <w:r w:rsidR="008C380E">
        <w:rPr>
          <w:rFonts w:hint="eastAsia"/>
          <w:spacing w:val="-10"/>
          <w:sz w:val="20"/>
        </w:rPr>
        <w:t>名：</w:t>
      </w:r>
    </w:p>
    <w:p w14:paraId="5FE44918" w14:textId="77777777" w:rsidR="00D30167" w:rsidRDefault="008B1417">
      <w:pPr>
        <w:pStyle w:val="a3"/>
        <w:spacing w:before="3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E44978" wp14:editId="5FE44979">
                <wp:simplePos x="0" y="0"/>
                <wp:positionH relativeFrom="page">
                  <wp:posOffset>1114554</wp:posOffset>
                </wp:positionH>
                <wp:positionV relativeFrom="paragraph">
                  <wp:posOffset>42192</wp:posOffset>
                </wp:positionV>
                <wp:extent cx="1341120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120" cy="8890"/>
                          <a:chOff x="0" y="0"/>
                          <a:chExt cx="1341120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374" y="4264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1989" y="0"/>
                                </a:lnTo>
                              </a:path>
                            </a:pathLst>
                          </a:custGeom>
                          <a:ln w="8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411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8890">
                                <a:moveTo>
                                  <a:pt x="1340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8"/>
                                </a:lnTo>
                                <a:lnTo>
                                  <a:pt x="1340622" y="8528"/>
                                </a:lnTo>
                                <a:lnTo>
                                  <a:pt x="134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3BDCA" id="Group 2" o:spid="_x0000_s1026" style="position:absolute;left:0;text-align:left;margin-left:87.75pt;margin-top:3.3pt;width:105.6pt;height:.7pt;z-index:-15728640;mso-wrap-distance-left:0;mso-wrap-distance-right:0;mso-position-horizontal-relative:page" coordsize="1341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">
                <v:shape id="Graphic 3" o:spid="_x0000_s1027" style="position:absolute;left:43;top:42;width:13323;height:13;visibility:visible;mso-wrap-style:square;v-text-anchor:top" coordsize="1332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" path="m,l1331989,e" filled="f" strokeweight=".23689mm">
                  <v:path arrowok="t"/>
                </v:shape>
                <v:shape id="Graphic 4" o:spid="_x0000_s1028" style="position:absolute;width:13411;height:88;visibility:visible;mso-wrap-style:square;v-text-anchor:top" coordsize="13411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" path="m1340622,l,,,8528r1340622,l13406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E4497A" wp14:editId="5FE4497B">
                <wp:simplePos x="0" y="0"/>
                <wp:positionH relativeFrom="page">
                  <wp:posOffset>2998623</wp:posOffset>
                </wp:positionH>
                <wp:positionV relativeFrom="paragraph">
                  <wp:posOffset>42192</wp:posOffset>
                </wp:positionV>
                <wp:extent cx="3295015" cy="88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8890"/>
                          <a:chOff x="0" y="0"/>
                          <a:chExt cx="3295015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316" y="4264"/>
                            <a:ext cx="3286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760">
                                <a:moveTo>
                                  <a:pt x="0" y="0"/>
                                </a:moveTo>
                                <a:lnTo>
                                  <a:pt x="3286227" y="0"/>
                                </a:lnTo>
                              </a:path>
                            </a:pathLst>
                          </a:custGeom>
                          <a:ln w="8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2950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 h="8890">
                                <a:moveTo>
                                  <a:pt x="3294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8"/>
                                </a:lnTo>
                                <a:lnTo>
                                  <a:pt x="3294977" y="8528"/>
                                </a:lnTo>
                                <a:lnTo>
                                  <a:pt x="3294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58E6F" id="Group 5" o:spid="_x0000_s1026" style="position:absolute;left:0;text-align:left;margin-left:236.1pt;margin-top:3.3pt;width:259.45pt;height:.7pt;z-index:-15728128;mso-wrap-distance-left:0;mso-wrap-distance-right:0;mso-position-horizontal-relative:page" coordsize="3295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">
                <v:shape id="Graphic 6" o:spid="_x0000_s1027" style="position:absolute;left:43;top:42;width:32867;height:13;visibility:visible;mso-wrap-style:square;v-text-anchor:top" coordsize="3286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" path="m,l3286227,e" filled="f" strokeweight=".23689mm">
                  <v:path arrowok="t"/>
                </v:shape>
                <v:shape id="Graphic 7" o:spid="_x0000_s1028" style="position:absolute;width:32950;height:88;visibility:visible;mso-wrap-style:square;v-text-anchor:top" coordsize="32950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" path="m3294977,l,,,8528r3294977,l329497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E44919" w14:textId="77777777" w:rsidR="00D30167" w:rsidRDefault="008B1417">
      <w:pPr>
        <w:spacing w:before="95"/>
        <w:ind w:left="656"/>
        <w:rPr>
          <w:sz w:val="20"/>
        </w:rPr>
      </w:pPr>
      <w:r>
        <w:rPr>
          <w:spacing w:val="-5"/>
          <w:sz w:val="20"/>
        </w:rPr>
        <w:t>品名</w:t>
      </w:r>
    </w:p>
    <w:p w14:paraId="5FE4491A" w14:textId="77777777" w:rsidR="00D30167" w:rsidRDefault="008B1417">
      <w:pPr>
        <w:pStyle w:val="a3"/>
        <w:spacing w:before="2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E4497C" wp14:editId="5FE4497D">
                <wp:simplePos x="0" y="0"/>
                <wp:positionH relativeFrom="page">
                  <wp:posOffset>1114554</wp:posOffset>
                </wp:positionH>
                <wp:positionV relativeFrom="paragraph">
                  <wp:posOffset>41815</wp:posOffset>
                </wp:positionV>
                <wp:extent cx="5179060" cy="88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9060" cy="8890"/>
                          <a:chOff x="0" y="0"/>
                          <a:chExt cx="517906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374" y="4264"/>
                            <a:ext cx="5170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805">
                                <a:moveTo>
                                  <a:pt x="0" y="0"/>
                                </a:moveTo>
                                <a:lnTo>
                                  <a:pt x="5170238" y="0"/>
                                </a:lnTo>
                              </a:path>
                            </a:pathLst>
                          </a:custGeom>
                          <a:ln w="8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1790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060" h="8890">
                                <a:moveTo>
                                  <a:pt x="5178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3"/>
                                </a:lnTo>
                                <a:lnTo>
                                  <a:pt x="5178987" y="8813"/>
                                </a:lnTo>
                                <a:lnTo>
                                  <a:pt x="5178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1DC43" id="Group 8" o:spid="_x0000_s1026" style="position:absolute;left:0;text-align:left;margin-left:87.75pt;margin-top:3.3pt;width:407.8pt;height:.7pt;z-index:-15727616;mso-wrap-distance-left:0;mso-wrap-distance-right:0;mso-position-horizontal-relative:page" coordsize="5179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">
                <v:shape id="Graphic 9" o:spid="_x0000_s1027" style="position:absolute;left:43;top:42;width:51708;height:13;visibility:visible;mso-wrap-style:square;v-text-anchor:top" coordsize="517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" path="m,l5170238,e" filled="f" strokeweight=".23689mm">
                  <v:path arrowok="t"/>
                </v:shape>
                <v:shape id="Graphic 10" o:spid="_x0000_s1028" style="position:absolute;width:51790;height:88;visibility:visible;mso-wrap-style:square;v-text-anchor:top" coordsize="51790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" path="m5178987,l,,,8813r5178987,l517898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E4491B" w14:textId="77777777" w:rsidR="00D30167" w:rsidRDefault="00D30167">
      <w:pPr>
        <w:pStyle w:val="a3"/>
        <w:spacing w:before="9"/>
        <w:rPr>
          <w:sz w:val="13"/>
        </w:rPr>
      </w:pP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2933"/>
        <w:gridCol w:w="2206"/>
        <w:gridCol w:w="1098"/>
      </w:tblGrid>
      <w:tr w:rsidR="00D30167" w14:paraId="5FE44921" w14:textId="77777777" w:rsidTr="008B1417">
        <w:trPr>
          <w:trHeight w:val="415"/>
        </w:trPr>
        <w:tc>
          <w:tcPr>
            <w:tcW w:w="2269" w:type="dxa"/>
          </w:tcPr>
          <w:p w14:paraId="5FE4491C" w14:textId="77777777" w:rsidR="00D30167" w:rsidRDefault="008B1417">
            <w:pPr>
              <w:pStyle w:val="TableParagraph"/>
              <w:spacing w:before="63"/>
              <w:ind w:left="691"/>
            </w:pPr>
            <w:r>
              <w:rPr>
                <w:spacing w:val="-3"/>
              </w:rPr>
              <w:t>経費項目</w:t>
            </w:r>
          </w:p>
        </w:tc>
        <w:tc>
          <w:tcPr>
            <w:tcW w:w="1559" w:type="dxa"/>
          </w:tcPr>
          <w:p w14:paraId="5FE4491D" w14:textId="77777777" w:rsidR="00D30167" w:rsidRDefault="008B1417">
            <w:pPr>
              <w:pStyle w:val="TableParagraph"/>
              <w:spacing w:before="63"/>
              <w:ind w:left="305"/>
            </w:pPr>
            <w:r>
              <w:t>金額（円</w:t>
            </w:r>
            <w:r>
              <w:rPr>
                <w:spacing w:val="-10"/>
              </w:rPr>
              <w:t>）</w:t>
            </w:r>
          </w:p>
        </w:tc>
        <w:tc>
          <w:tcPr>
            <w:tcW w:w="2933" w:type="dxa"/>
            <w:tcBorders>
              <w:right w:val="nil"/>
            </w:tcBorders>
          </w:tcPr>
          <w:p w14:paraId="5FE4491E" w14:textId="77777777" w:rsidR="00D30167" w:rsidRDefault="008B1417">
            <w:pPr>
              <w:pStyle w:val="TableParagraph"/>
              <w:tabs>
                <w:tab w:val="left" w:pos="1961"/>
              </w:tabs>
              <w:spacing w:before="63"/>
              <w:ind w:left="442"/>
            </w:pPr>
            <w:r>
              <w:rPr>
                <w:spacing w:val="-10"/>
              </w:rPr>
              <w:t>積</w:t>
            </w:r>
            <w:r>
              <w:tab/>
            </w:r>
            <w:r>
              <w:rPr>
                <w:spacing w:val="-10"/>
              </w:rPr>
              <w:t>算</w:t>
            </w:r>
          </w:p>
        </w:tc>
        <w:tc>
          <w:tcPr>
            <w:tcW w:w="2206" w:type="dxa"/>
            <w:tcBorders>
              <w:left w:val="nil"/>
              <w:right w:val="nil"/>
            </w:tcBorders>
          </w:tcPr>
          <w:p w14:paraId="5FE4491F" w14:textId="77777777" w:rsidR="00D30167" w:rsidRDefault="008B1417">
            <w:pPr>
              <w:pStyle w:val="TableParagraph"/>
              <w:spacing w:before="63"/>
              <w:ind w:left="709"/>
            </w:pPr>
            <w:r>
              <w:rPr>
                <w:spacing w:val="-10"/>
              </w:rPr>
              <w:t>内</w:t>
            </w:r>
          </w:p>
        </w:tc>
        <w:tc>
          <w:tcPr>
            <w:tcW w:w="1098" w:type="dxa"/>
            <w:tcBorders>
              <w:left w:val="nil"/>
            </w:tcBorders>
          </w:tcPr>
          <w:p w14:paraId="5FE44920" w14:textId="77777777" w:rsidR="00D30167" w:rsidRDefault="008B1417">
            <w:pPr>
              <w:pStyle w:val="TableParagraph"/>
              <w:spacing w:before="63"/>
              <w:ind w:left="23"/>
            </w:pPr>
            <w:r>
              <w:rPr>
                <w:spacing w:val="-10"/>
              </w:rPr>
              <w:t>訳</w:t>
            </w:r>
          </w:p>
        </w:tc>
      </w:tr>
      <w:tr w:rsidR="00D30167" w14:paraId="5FE44927" w14:textId="77777777" w:rsidTr="008B1417">
        <w:trPr>
          <w:trHeight w:val="613"/>
        </w:trPr>
        <w:tc>
          <w:tcPr>
            <w:tcW w:w="2269" w:type="dxa"/>
            <w:vMerge w:val="restart"/>
            <w:tcBorders>
              <w:bottom w:val="single" w:sz="2" w:space="0" w:color="000000"/>
            </w:tcBorders>
          </w:tcPr>
          <w:p w14:paraId="5FE44922" w14:textId="56040EAB" w:rsidR="00D30167" w:rsidRPr="004A0CFC" w:rsidRDefault="008B1417">
            <w:pPr>
              <w:pStyle w:val="TableParagraph"/>
              <w:spacing w:before="190"/>
              <w:ind w:left="215"/>
              <w:rPr>
                <w:rFonts w:ascii="SimSun" w:eastAsia="SimSun"/>
                <w:sz w:val="28"/>
                <w:szCs w:val="28"/>
              </w:rPr>
            </w:pPr>
            <w:r w:rsidRPr="004A0CFC">
              <w:rPr>
                <w:rFonts w:ascii="SimSun" w:eastAsia="SimSun"/>
                <w:sz w:val="28"/>
                <w:szCs w:val="28"/>
              </w:rPr>
              <w:t>［</w:t>
            </w:r>
            <w:r w:rsidR="004A0CFC" w:rsidRPr="004A0CFC">
              <w:rPr>
                <w:spacing w:val="8"/>
                <w:sz w:val="28"/>
                <w:szCs w:val="28"/>
              </w:rPr>
              <w:t>直接研究費</w:t>
            </w:r>
            <w:r w:rsidRPr="004A0CFC">
              <w:rPr>
                <w:rFonts w:ascii="SimSun" w:eastAsia="SimSun"/>
                <w:spacing w:val="-10"/>
                <w:sz w:val="28"/>
                <w:szCs w:val="28"/>
              </w:rPr>
              <w:t>］</w:t>
            </w:r>
          </w:p>
          <w:p w14:paraId="5FE44923" w14:textId="77777777" w:rsidR="00D30167" w:rsidRDefault="00D30167">
            <w:pPr>
              <w:pStyle w:val="TableParagraph"/>
              <w:spacing w:before="30"/>
              <w:rPr>
                <w:sz w:val="24"/>
              </w:rPr>
            </w:pPr>
          </w:p>
          <w:p w14:paraId="5FE44924" w14:textId="77777777" w:rsidR="00D30167" w:rsidRDefault="008B141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調査票作成経費</w:t>
            </w:r>
          </w:p>
        </w:tc>
        <w:tc>
          <w:tcPr>
            <w:tcW w:w="1559" w:type="dxa"/>
            <w:vMerge w:val="restart"/>
            <w:tcBorders>
              <w:bottom w:val="single" w:sz="2" w:space="0" w:color="000000"/>
            </w:tcBorders>
          </w:tcPr>
          <w:p w14:paraId="5FE44925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  <w:tcBorders>
              <w:bottom w:val="nil"/>
            </w:tcBorders>
          </w:tcPr>
          <w:p w14:paraId="5FE44926" w14:textId="63C46DC9" w:rsidR="00D30167" w:rsidRDefault="008B1417">
            <w:pPr>
              <w:pStyle w:val="TableParagraph"/>
              <w:tabs>
                <w:tab w:val="left" w:pos="2095"/>
                <w:tab w:val="left" w:pos="2755"/>
                <w:tab w:val="left" w:pos="4392"/>
              </w:tabs>
              <w:spacing w:before="282"/>
              <w:ind w:left="39"/>
            </w:pPr>
            <w:r>
              <w:rPr>
                <w:u w:val="single"/>
              </w:rPr>
              <w:t>全予定症例</w:t>
            </w:r>
            <w:r>
              <w:rPr>
                <w:spacing w:val="-10"/>
                <w:u w:val="single"/>
              </w:rPr>
              <w:t>数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例</w:t>
            </w: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（1</w:t>
            </w:r>
            <w:r w:rsidRPr="004A0CFC">
              <w:rPr>
                <w:spacing w:val="-2"/>
                <w:u w:val="single"/>
              </w:rPr>
              <w:t>症例</w:t>
            </w:r>
            <w:r w:rsidR="00742D12">
              <w:rPr>
                <w:rFonts w:hint="eastAsia"/>
                <w:u w:val="single"/>
              </w:rPr>
              <w:t>あ</w:t>
            </w:r>
            <w:r w:rsidR="004A0CFC" w:rsidRPr="004A0CFC">
              <w:rPr>
                <w:u w:val="single"/>
              </w:rPr>
              <w:t>たり</w:t>
            </w:r>
            <w:r w:rsidRPr="004A0CFC">
              <w:rPr>
                <w:u w:val="single"/>
              </w:rPr>
              <w:tab/>
            </w:r>
            <w:r>
              <w:rPr>
                <w:u w:val="single"/>
              </w:rPr>
              <w:t>調査票</w:t>
            </w:r>
            <w:r>
              <w:rPr>
                <w:spacing w:val="-12"/>
                <w:u w:val="single"/>
              </w:rPr>
              <w:t>）</w:t>
            </w:r>
          </w:p>
        </w:tc>
      </w:tr>
      <w:tr w:rsidR="00D30167" w14:paraId="5FE4493B" w14:textId="77777777" w:rsidTr="008B1417">
        <w:trPr>
          <w:trHeight w:val="942"/>
        </w:trPr>
        <w:tc>
          <w:tcPr>
            <w:tcW w:w="2269" w:type="dxa"/>
            <w:vMerge/>
            <w:tcBorders>
              <w:top w:val="nil"/>
              <w:bottom w:val="single" w:sz="2" w:space="0" w:color="000000"/>
            </w:tcBorders>
          </w:tcPr>
          <w:p w14:paraId="5FE44936" w14:textId="77777777" w:rsidR="00D30167" w:rsidRDefault="00D3016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2" w:space="0" w:color="000000"/>
            </w:tcBorders>
          </w:tcPr>
          <w:p w14:paraId="5FE44937" w14:textId="77777777" w:rsidR="00D30167" w:rsidRDefault="00D3016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FE44938" w14:textId="163F5C8A" w:rsidR="00D30167" w:rsidRDefault="00082F1B">
            <w:pPr>
              <w:pStyle w:val="TableParagraph"/>
              <w:spacing w:before="0"/>
            </w:pPr>
            <w:r>
              <w:rPr>
                <w:rFonts w:hint="eastAsia"/>
              </w:rPr>
              <w:t>（全例調査の場合は</w:t>
            </w:r>
            <w:r w:rsidR="004A0CFC">
              <w:rPr>
                <w:rFonts w:hint="eastAsia"/>
              </w:rPr>
              <w:t>該当する単価に☑を記入するのみで良い）</w:t>
            </w:r>
          </w:p>
          <w:p w14:paraId="5FE44939" w14:textId="20645E1B" w:rsidR="00D30167" w:rsidRDefault="00D30167">
            <w:pPr>
              <w:pStyle w:val="TableParagraph"/>
              <w:spacing w:before="39"/>
            </w:pPr>
          </w:p>
          <w:p w14:paraId="0B18A7DF" w14:textId="2E61470B" w:rsidR="008B1417" w:rsidRDefault="008B1417">
            <w:pPr>
              <w:pStyle w:val="TableParagraph"/>
              <w:spacing w:before="39"/>
            </w:pPr>
            <w:r w:rsidRPr="008B1417">
              <w:rPr>
                <w:rFonts w:hint="eastAsia"/>
              </w:rPr>
              <w:t xml:space="preserve">　　</w:t>
            </w:r>
            <w:r w:rsidRPr="008B1417">
              <w:t>20,000円×症例数（　　　）×1症例</w:t>
            </w:r>
            <w:r w:rsidR="00742D12">
              <w:rPr>
                <w:rFonts w:hint="eastAsia"/>
              </w:rPr>
              <w:t>あ</w:t>
            </w:r>
            <w:r w:rsidRPr="008B1417">
              <w:t>たりの</w:t>
            </w:r>
            <w:r w:rsidR="007775C3">
              <w:rPr>
                <w:rFonts w:hint="eastAsia"/>
              </w:rPr>
              <w:t>調査票</w:t>
            </w:r>
            <w:r w:rsidRPr="008B1417">
              <w:t>数（　　　）</w:t>
            </w:r>
          </w:p>
          <w:p w14:paraId="5366B653" w14:textId="20E043E2" w:rsidR="00D30167" w:rsidRDefault="008B1417">
            <w:pPr>
              <w:pStyle w:val="TableParagraph"/>
              <w:spacing w:before="0"/>
              <w:ind w:left="240"/>
              <w:rPr>
                <w:spacing w:val="-2"/>
              </w:rPr>
            </w:pPr>
            <w:r w:rsidRPr="008B1417">
              <w:rPr>
                <w:rFonts w:hint="eastAsia"/>
                <w:spacing w:val="-2"/>
              </w:rPr>
              <w:t>□　医薬品使用成績調査　１症例１</w:t>
            </w:r>
            <w:r w:rsidR="007775C3">
              <w:rPr>
                <w:rFonts w:hint="eastAsia"/>
              </w:rPr>
              <w:t>調査票</w:t>
            </w:r>
            <w:r w:rsidRPr="008B1417">
              <w:rPr>
                <w:rFonts w:hint="eastAsia"/>
                <w:spacing w:val="-2"/>
              </w:rPr>
              <w:t xml:space="preserve">　</w:t>
            </w:r>
            <w:r w:rsidRPr="008B1417">
              <w:rPr>
                <w:spacing w:val="-2"/>
              </w:rPr>
              <w:t>20,000円</w:t>
            </w:r>
          </w:p>
          <w:p w14:paraId="4DEDB070" w14:textId="4313C7F4" w:rsidR="008B1417" w:rsidRDefault="008B1417">
            <w:pPr>
              <w:pStyle w:val="TableParagraph"/>
              <w:spacing w:before="0"/>
              <w:ind w:left="240"/>
            </w:pPr>
            <w:r w:rsidRPr="008B1417">
              <w:rPr>
                <w:rFonts w:hint="eastAsia"/>
              </w:rPr>
              <w:t>□　医療機器使用成績調査　１症例１</w:t>
            </w:r>
            <w:r w:rsidR="007775C3">
              <w:rPr>
                <w:rFonts w:hint="eastAsia"/>
              </w:rPr>
              <w:t>調査票</w:t>
            </w:r>
            <w:r w:rsidRPr="008B1417">
              <w:rPr>
                <w:rFonts w:hint="eastAsia"/>
              </w:rPr>
              <w:t xml:space="preserve">　</w:t>
            </w:r>
            <w:r w:rsidRPr="008B1417">
              <w:t>20,000円</w:t>
            </w:r>
          </w:p>
          <w:p w14:paraId="54D12C13" w14:textId="11A825AF" w:rsidR="008B1417" w:rsidRDefault="008B1417">
            <w:pPr>
              <w:pStyle w:val="TableParagraph"/>
              <w:spacing w:before="0"/>
              <w:ind w:left="240"/>
            </w:pPr>
            <w:r w:rsidRPr="008B1417">
              <w:rPr>
                <w:rFonts w:hint="eastAsia"/>
              </w:rPr>
              <w:t>□　副作用・感染症報告　１症例１</w:t>
            </w:r>
            <w:r w:rsidR="007775C3">
              <w:rPr>
                <w:rFonts w:hint="eastAsia"/>
              </w:rPr>
              <w:t>調査票</w:t>
            </w:r>
            <w:r w:rsidRPr="008B1417">
              <w:rPr>
                <w:rFonts w:hint="eastAsia"/>
              </w:rPr>
              <w:t xml:space="preserve">　</w:t>
            </w:r>
            <w:r w:rsidRPr="008B1417">
              <w:t>20,000円</w:t>
            </w:r>
          </w:p>
          <w:p w14:paraId="1D6267D0" w14:textId="77777777" w:rsidR="008B1417" w:rsidRDefault="008B1417">
            <w:pPr>
              <w:pStyle w:val="TableParagraph"/>
              <w:spacing w:before="0"/>
              <w:ind w:left="240"/>
            </w:pPr>
          </w:p>
          <w:p w14:paraId="6D3407AC" w14:textId="21F2BC83" w:rsidR="008B1417" w:rsidRDefault="008B1417">
            <w:pPr>
              <w:pStyle w:val="TableParagraph"/>
              <w:spacing w:before="0"/>
              <w:ind w:left="240"/>
            </w:pPr>
            <w:r w:rsidRPr="008B1417">
              <w:t>30,000円×症例数（　　　）×1症例</w:t>
            </w:r>
            <w:r w:rsidR="00742D12">
              <w:rPr>
                <w:rFonts w:hint="eastAsia"/>
              </w:rPr>
              <w:t>あ</w:t>
            </w:r>
            <w:r w:rsidRPr="008B1417">
              <w:t>たりの</w:t>
            </w:r>
            <w:r w:rsidR="007775C3">
              <w:rPr>
                <w:rFonts w:hint="eastAsia"/>
              </w:rPr>
              <w:t>調査票</w:t>
            </w:r>
            <w:r w:rsidRPr="008B1417">
              <w:t>数（　　　）</w:t>
            </w:r>
          </w:p>
          <w:p w14:paraId="172A5B58" w14:textId="7607F998" w:rsidR="008B1417" w:rsidRDefault="008B1417">
            <w:pPr>
              <w:pStyle w:val="TableParagraph"/>
              <w:spacing w:before="0"/>
              <w:ind w:left="240"/>
            </w:pPr>
            <w:r w:rsidRPr="008B1417">
              <w:rPr>
                <w:rFonts w:hint="eastAsia"/>
              </w:rPr>
              <w:t>□　医薬品特定使用成績調査　１症例１</w:t>
            </w:r>
            <w:r w:rsidR="007775C3">
              <w:rPr>
                <w:rFonts w:hint="eastAsia"/>
              </w:rPr>
              <w:t>調査票</w:t>
            </w:r>
            <w:r w:rsidRPr="008B1417">
              <w:rPr>
                <w:rFonts w:hint="eastAsia"/>
              </w:rPr>
              <w:t xml:space="preserve">　</w:t>
            </w:r>
            <w:r w:rsidRPr="008B1417">
              <w:t>30,000円</w:t>
            </w:r>
          </w:p>
          <w:p w14:paraId="262EF8AA" w14:textId="19653386" w:rsidR="008B1417" w:rsidRDefault="008B1417">
            <w:pPr>
              <w:pStyle w:val="TableParagraph"/>
              <w:spacing w:before="0"/>
              <w:ind w:left="240"/>
            </w:pPr>
            <w:r w:rsidRPr="008B1417">
              <w:rPr>
                <w:rFonts w:hint="eastAsia"/>
              </w:rPr>
              <w:t>□　医療機器特定使用成績調査　１症例１</w:t>
            </w:r>
            <w:r w:rsidR="007775C3">
              <w:rPr>
                <w:rFonts w:hint="eastAsia"/>
              </w:rPr>
              <w:t>調査票</w:t>
            </w:r>
            <w:r w:rsidRPr="008B1417">
              <w:rPr>
                <w:rFonts w:hint="eastAsia"/>
              </w:rPr>
              <w:t xml:space="preserve">　</w:t>
            </w:r>
            <w:r w:rsidRPr="008B1417">
              <w:t>30,000円</w:t>
            </w:r>
          </w:p>
          <w:p w14:paraId="05FC1286" w14:textId="77777777" w:rsidR="008B1417" w:rsidRDefault="008B1417">
            <w:pPr>
              <w:pStyle w:val="TableParagraph"/>
              <w:spacing w:before="0"/>
              <w:ind w:left="240"/>
            </w:pPr>
          </w:p>
          <w:p w14:paraId="325F42CC" w14:textId="64C3173B" w:rsidR="007775C3" w:rsidRDefault="007775C3" w:rsidP="007775C3">
            <w:pPr>
              <w:pStyle w:val="TableParagraph"/>
              <w:ind w:left="240"/>
              <w:rPr>
                <w:spacing w:val="-3"/>
              </w:rPr>
            </w:pPr>
            <w:r>
              <w:rPr>
                <w:spacing w:val="-3"/>
              </w:rPr>
              <w:t>その他</w:t>
            </w:r>
            <w:r>
              <w:rPr>
                <w:rFonts w:hint="eastAsia"/>
                <w:spacing w:val="-3"/>
              </w:rPr>
              <w:t xml:space="preserve">（　　　　　　　　　　　　　　</w:t>
            </w:r>
            <w:r w:rsidR="004A0CFC">
              <w:rPr>
                <w:rFonts w:hint="eastAsia"/>
                <w:spacing w:val="-3"/>
              </w:rPr>
              <w:t xml:space="preserve">　　　</w:t>
            </w:r>
            <w:r>
              <w:rPr>
                <w:rFonts w:hint="eastAsia"/>
                <w:spacing w:val="-3"/>
              </w:rPr>
              <w:t xml:space="preserve">　）</w:t>
            </w:r>
          </w:p>
          <w:p w14:paraId="0B9254B8" w14:textId="0B11CAF7" w:rsidR="007775C3" w:rsidRDefault="004A0CFC" w:rsidP="004A0CFC">
            <w:pPr>
              <w:pStyle w:val="TableParagraph"/>
              <w:spacing w:before="0"/>
              <w:ind w:firstLineChars="100" w:firstLine="220"/>
            </w:pPr>
            <w:r>
              <w:rPr>
                <w:rFonts w:hint="eastAsia"/>
                <w:u w:val="single"/>
              </w:rPr>
              <w:t xml:space="preserve">　　　</w:t>
            </w:r>
            <w:r w:rsidRPr="004A0CFC">
              <w:rPr>
                <w:rFonts w:hint="eastAsia"/>
                <w:u w:val="single"/>
              </w:rPr>
              <w:t xml:space="preserve">　　　　</w:t>
            </w:r>
            <w:r w:rsidR="007775C3" w:rsidRPr="008B1417">
              <w:t>円×症例数（　　　）×1症例</w:t>
            </w:r>
            <w:r w:rsidR="00742D12">
              <w:rPr>
                <w:rFonts w:hint="eastAsia"/>
              </w:rPr>
              <w:t>あ</w:t>
            </w:r>
            <w:r w:rsidR="007775C3" w:rsidRPr="008B1417">
              <w:t>たりの</w:t>
            </w:r>
            <w:r w:rsidR="007775C3">
              <w:rPr>
                <w:rFonts w:hint="eastAsia"/>
              </w:rPr>
              <w:t>調査票</w:t>
            </w:r>
            <w:r w:rsidR="007775C3" w:rsidRPr="008B1417">
              <w:t>数（　　　）</w:t>
            </w:r>
          </w:p>
          <w:p w14:paraId="6461BCDC" w14:textId="77777777" w:rsidR="007775C3" w:rsidRDefault="007775C3">
            <w:pPr>
              <w:pStyle w:val="TableParagraph"/>
              <w:spacing w:before="0"/>
              <w:ind w:left="240"/>
            </w:pPr>
          </w:p>
          <w:p w14:paraId="089662E4" w14:textId="77777777" w:rsidR="007775C3" w:rsidRPr="004A0CFC" w:rsidRDefault="007775C3">
            <w:pPr>
              <w:pStyle w:val="TableParagraph"/>
              <w:spacing w:before="0"/>
              <w:ind w:left="240"/>
            </w:pPr>
          </w:p>
          <w:p w14:paraId="502FF4A6" w14:textId="77777777" w:rsidR="007775C3" w:rsidRDefault="007775C3">
            <w:pPr>
              <w:pStyle w:val="TableParagraph"/>
              <w:spacing w:before="0"/>
              <w:ind w:left="240"/>
            </w:pPr>
          </w:p>
          <w:p w14:paraId="5FE4493A" w14:textId="0C5C68DF" w:rsidR="007775C3" w:rsidRPr="007775C3" w:rsidRDefault="007775C3">
            <w:pPr>
              <w:pStyle w:val="TableParagraph"/>
              <w:spacing w:before="0"/>
              <w:ind w:left="240"/>
            </w:pPr>
          </w:p>
        </w:tc>
      </w:tr>
      <w:tr w:rsidR="00D30167" w14:paraId="5FE44963" w14:textId="77777777" w:rsidTr="008B1417">
        <w:trPr>
          <w:trHeight w:val="435"/>
        </w:trPr>
        <w:tc>
          <w:tcPr>
            <w:tcW w:w="2269" w:type="dxa"/>
            <w:tcBorders>
              <w:top w:val="single" w:sz="2" w:space="0" w:color="000000"/>
            </w:tcBorders>
          </w:tcPr>
          <w:p w14:paraId="5FE44960" w14:textId="77777777" w:rsidR="00D30167" w:rsidRDefault="008B1417">
            <w:pPr>
              <w:pStyle w:val="TableParagraph"/>
              <w:spacing w:before="77"/>
              <w:ind w:left="240"/>
            </w:pPr>
            <w:r>
              <w:rPr>
                <w:spacing w:val="8"/>
              </w:rPr>
              <w:t>① 直接研究費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5FE44961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000000"/>
            </w:tcBorders>
          </w:tcPr>
          <w:p w14:paraId="5FE44962" w14:textId="5ACB79E6" w:rsidR="008B1417" w:rsidRDefault="008B1417" w:rsidP="008B1417">
            <w:pPr>
              <w:pStyle w:val="TableParagraph"/>
              <w:spacing w:before="120"/>
              <w:rPr>
                <w:rFonts w:ascii="Times New Roman"/>
                <w:sz w:val="20"/>
              </w:rPr>
            </w:pPr>
          </w:p>
        </w:tc>
      </w:tr>
      <w:tr w:rsidR="008B1417" w14:paraId="42B5E034" w14:textId="77777777" w:rsidTr="008B1417">
        <w:trPr>
          <w:trHeight w:val="435"/>
        </w:trPr>
        <w:tc>
          <w:tcPr>
            <w:tcW w:w="2269" w:type="dxa"/>
            <w:tcBorders>
              <w:top w:val="single" w:sz="2" w:space="0" w:color="000000"/>
            </w:tcBorders>
          </w:tcPr>
          <w:p w14:paraId="6B236D2D" w14:textId="4B0D4748" w:rsidR="008B1417" w:rsidRDefault="008B1417">
            <w:pPr>
              <w:pStyle w:val="TableParagraph"/>
              <w:spacing w:before="77"/>
              <w:ind w:left="240"/>
              <w:rPr>
                <w:spacing w:val="8"/>
              </w:rPr>
            </w:pPr>
            <w:r>
              <w:rPr>
                <w:rFonts w:hint="eastAsia"/>
                <w:spacing w:val="8"/>
              </w:rPr>
              <w:t>② 事務費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492034DC" w14:textId="77777777" w:rsidR="008B1417" w:rsidRDefault="008B141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000000"/>
            </w:tcBorders>
          </w:tcPr>
          <w:p w14:paraId="7398A9C5" w14:textId="34327667" w:rsidR="008B1417" w:rsidRPr="0080174B" w:rsidRDefault="008B1417" w:rsidP="008B1417">
            <w:pPr>
              <w:pStyle w:val="TableParagraph"/>
              <w:spacing w:before="120"/>
              <w:ind w:firstLineChars="50" w:firstLine="110"/>
              <w:rPr>
                <w:rFonts w:ascii="Times New Roman"/>
              </w:rPr>
            </w:pPr>
            <w:r w:rsidRPr="0080174B">
              <w:rPr>
                <w:rFonts w:ascii="Times New Roman" w:hint="eastAsia"/>
              </w:rPr>
              <w:t>①直接研究費×１０％</w:t>
            </w:r>
          </w:p>
        </w:tc>
      </w:tr>
      <w:tr w:rsidR="00D30167" w14:paraId="5FE44967" w14:textId="77777777" w:rsidTr="008B1417">
        <w:trPr>
          <w:trHeight w:val="428"/>
        </w:trPr>
        <w:tc>
          <w:tcPr>
            <w:tcW w:w="2269" w:type="dxa"/>
          </w:tcPr>
          <w:p w14:paraId="5FE44964" w14:textId="6A23A339" w:rsidR="00D30167" w:rsidRDefault="008B1417">
            <w:pPr>
              <w:pStyle w:val="TableParagraph"/>
              <w:spacing w:before="70"/>
              <w:ind w:left="240"/>
            </w:pPr>
            <w:r>
              <w:rPr>
                <w:rFonts w:hint="eastAsia"/>
                <w:spacing w:val="10"/>
              </w:rPr>
              <w:t>③</w:t>
            </w:r>
            <w:r>
              <w:rPr>
                <w:spacing w:val="10"/>
              </w:rPr>
              <w:t xml:space="preserve"> </w:t>
            </w:r>
            <w:r w:rsidR="003F142B">
              <w:rPr>
                <w:rFonts w:hint="eastAsia"/>
                <w:spacing w:val="10"/>
              </w:rPr>
              <w:t>管理費</w:t>
            </w:r>
          </w:p>
        </w:tc>
        <w:tc>
          <w:tcPr>
            <w:tcW w:w="1559" w:type="dxa"/>
          </w:tcPr>
          <w:p w14:paraId="5FE44965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</w:tcPr>
          <w:p w14:paraId="5FE44966" w14:textId="00DD67EC" w:rsidR="00D30167" w:rsidRDefault="008B1417" w:rsidP="008B1417">
            <w:pPr>
              <w:pStyle w:val="TableParagraph"/>
              <w:spacing w:before="70"/>
              <w:ind w:left="39" w:firstLineChars="50" w:firstLine="110"/>
            </w:pPr>
            <w:r w:rsidRPr="008B1417">
              <w:rPr>
                <w:rFonts w:hint="eastAsia"/>
              </w:rPr>
              <w:t>（①＋②）×３０％</w:t>
            </w:r>
          </w:p>
        </w:tc>
      </w:tr>
      <w:tr w:rsidR="00D30167" w14:paraId="5FE4496B" w14:textId="77777777" w:rsidTr="008B1417">
        <w:trPr>
          <w:trHeight w:val="428"/>
        </w:trPr>
        <w:tc>
          <w:tcPr>
            <w:tcW w:w="2269" w:type="dxa"/>
          </w:tcPr>
          <w:p w14:paraId="5FE44968" w14:textId="475EA98C" w:rsidR="00D30167" w:rsidRDefault="008B1417">
            <w:pPr>
              <w:pStyle w:val="TableParagraph"/>
              <w:spacing w:before="70"/>
              <w:ind w:left="240"/>
            </w:pPr>
            <w:r>
              <w:rPr>
                <w:rFonts w:hint="eastAsia"/>
                <w:spacing w:val="17"/>
              </w:rPr>
              <w:t>④</w:t>
            </w:r>
            <w:r>
              <w:rPr>
                <w:spacing w:val="17"/>
              </w:rPr>
              <w:t xml:space="preserve"> 小計</w:t>
            </w:r>
          </w:p>
        </w:tc>
        <w:tc>
          <w:tcPr>
            <w:tcW w:w="1559" w:type="dxa"/>
          </w:tcPr>
          <w:p w14:paraId="5FE44969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</w:tcPr>
          <w:p w14:paraId="5FE4496A" w14:textId="5701F33E" w:rsidR="00D30167" w:rsidRDefault="008B1417" w:rsidP="008B1417">
            <w:pPr>
              <w:pStyle w:val="TableParagraph"/>
              <w:spacing w:before="70"/>
              <w:ind w:left="39" w:firstLineChars="50" w:firstLine="109"/>
            </w:pPr>
            <w:r w:rsidRPr="008B1417">
              <w:rPr>
                <w:rFonts w:hint="eastAsia"/>
                <w:spacing w:val="-2"/>
              </w:rPr>
              <w:t>①＋②＋③</w:t>
            </w:r>
          </w:p>
        </w:tc>
      </w:tr>
      <w:tr w:rsidR="00D30167" w14:paraId="5FE4496F" w14:textId="77777777" w:rsidTr="008B1417">
        <w:trPr>
          <w:trHeight w:val="361"/>
        </w:trPr>
        <w:tc>
          <w:tcPr>
            <w:tcW w:w="2269" w:type="dxa"/>
            <w:vMerge w:val="restart"/>
            <w:tcBorders>
              <w:bottom w:val="double" w:sz="8" w:space="0" w:color="000000"/>
            </w:tcBorders>
          </w:tcPr>
          <w:p w14:paraId="5FE4496C" w14:textId="13DD60F5" w:rsidR="00D30167" w:rsidRDefault="008B1417">
            <w:pPr>
              <w:pStyle w:val="TableParagraph"/>
              <w:spacing w:before="70"/>
              <w:ind w:left="240"/>
            </w:pPr>
            <w:r>
              <w:rPr>
                <w:rFonts w:hint="eastAsia"/>
                <w:spacing w:val="13"/>
              </w:rPr>
              <w:t>⑤</w:t>
            </w:r>
            <w:r>
              <w:rPr>
                <w:spacing w:val="13"/>
              </w:rPr>
              <w:t xml:space="preserve"> 消費税</w:t>
            </w:r>
          </w:p>
        </w:tc>
        <w:tc>
          <w:tcPr>
            <w:tcW w:w="1559" w:type="dxa"/>
            <w:vMerge w:val="restart"/>
            <w:tcBorders>
              <w:bottom w:val="double" w:sz="8" w:space="0" w:color="000000"/>
            </w:tcBorders>
          </w:tcPr>
          <w:p w14:paraId="5FE4496D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  <w:tcBorders>
              <w:bottom w:val="nil"/>
            </w:tcBorders>
          </w:tcPr>
          <w:p w14:paraId="5FE4496E" w14:textId="2F1A31A6" w:rsidR="00D30167" w:rsidRDefault="008B1417" w:rsidP="008B1417">
            <w:pPr>
              <w:pStyle w:val="TableParagraph"/>
              <w:tabs>
                <w:tab w:val="left" w:pos="1743"/>
              </w:tabs>
              <w:spacing w:before="70" w:line="271" w:lineRule="exact"/>
              <w:ind w:left="39" w:firstLineChars="50" w:firstLine="110"/>
            </w:pPr>
            <w:r>
              <w:rPr>
                <w:rFonts w:hint="eastAsia"/>
                <w:u w:val="single"/>
              </w:rPr>
              <w:t>④</w:t>
            </w:r>
            <w:r>
              <w:rPr>
                <w:u w:val="single"/>
              </w:rPr>
              <w:t>×消費税</w:t>
            </w:r>
            <w:r>
              <w:rPr>
                <w:spacing w:val="-10"/>
                <w:u w:val="single"/>
              </w:rPr>
              <w:t>率</w:t>
            </w: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％</w:t>
            </w:r>
          </w:p>
        </w:tc>
      </w:tr>
      <w:tr w:rsidR="00D30167" w14:paraId="5FE44973" w14:textId="77777777" w:rsidTr="008B1417">
        <w:trPr>
          <w:trHeight w:val="407"/>
        </w:trPr>
        <w:tc>
          <w:tcPr>
            <w:tcW w:w="2269" w:type="dxa"/>
            <w:vMerge/>
            <w:tcBorders>
              <w:top w:val="nil"/>
              <w:bottom w:val="double" w:sz="8" w:space="0" w:color="000000"/>
            </w:tcBorders>
          </w:tcPr>
          <w:p w14:paraId="5FE44970" w14:textId="77777777" w:rsidR="00D30167" w:rsidRDefault="00D3016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8" w:space="0" w:color="000000"/>
            </w:tcBorders>
          </w:tcPr>
          <w:p w14:paraId="5FE44971" w14:textId="77777777" w:rsidR="00D30167" w:rsidRDefault="00D3016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double" w:sz="8" w:space="0" w:color="000000"/>
            </w:tcBorders>
          </w:tcPr>
          <w:p w14:paraId="5FE44972" w14:textId="77777777" w:rsidR="00D30167" w:rsidRDefault="008B1417">
            <w:pPr>
              <w:pStyle w:val="TableParagraph"/>
              <w:spacing w:before="0" w:line="204" w:lineRule="exact"/>
              <w:ind w:left="34" w:right="9"/>
              <w:rPr>
                <w:sz w:val="18"/>
              </w:rPr>
            </w:pPr>
            <w:r>
              <w:rPr>
                <w:spacing w:val="-2"/>
                <w:sz w:val="18"/>
              </w:rPr>
              <w:t>消費税及び地方消費税の額は、消費税法第28条第1項及び第29条並びに地方税法第72条の82及び第72条の83の規定に基づく。</w:t>
            </w:r>
          </w:p>
        </w:tc>
      </w:tr>
      <w:tr w:rsidR="00D30167" w14:paraId="5FE44977" w14:textId="77777777" w:rsidTr="008B1417">
        <w:trPr>
          <w:trHeight w:val="393"/>
        </w:trPr>
        <w:tc>
          <w:tcPr>
            <w:tcW w:w="2269" w:type="dxa"/>
            <w:tcBorders>
              <w:top w:val="double" w:sz="8" w:space="0" w:color="000000"/>
            </w:tcBorders>
          </w:tcPr>
          <w:p w14:paraId="5FE44974" w14:textId="77777777" w:rsidR="00D30167" w:rsidRDefault="008B1417">
            <w:pPr>
              <w:pStyle w:val="TableParagraph"/>
              <w:ind w:left="37"/>
              <w:jc w:val="center"/>
            </w:pPr>
            <w:r>
              <w:rPr>
                <w:spacing w:val="-10"/>
              </w:rPr>
              <w:t>計</w:t>
            </w:r>
          </w:p>
        </w:tc>
        <w:tc>
          <w:tcPr>
            <w:tcW w:w="1559" w:type="dxa"/>
            <w:tcBorders>
              <w:top w:val="double" w:sz="8" w:space="0" w:color="000000"/>
            </w:tcBorders>
          </w:tcPr>
          <w:p w14:paraId="5FE44975" w14:textId="77777777" w:rsidR="00D30167" w:rsidRDefault="00D301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double" w:sz="8" w:space="0" w:color="000000"/>
            </w:tcBorders>
          </w:tcPr>
          <w:p w14:paraId="5FE44976" w14:textId="37A5E803" w:rsidR="00D30167" w:rsidRPr="0080174B" w:rsidRDefault="008B1417" w:rsidP="008B1417">
            <w:pPr>
              <w:pStyle w:val="TableParagraph"/>
              <w:ind w:firstLineChars="100" w:firstLine="218"/>
            </w:pPr>
            <w:r w:rsidRPr="0080174B">
              <w:rPr>
                <w:rFonts w:hint="eastAsia"/>
                <w:spacing w:val="-2"/>
              </w:rPr>
              <w:t>④</w:t>
            </w:r>
            <w:r w:rsidRPr="0080174B">
              <w:rPr>
                <w:spacing w:val="-2"/>
              </w:rPr>
              <w:t>＋</w:t>
            </w:r>
            <w:r w:rsidRPr="0080174B">
              <w:rPr>
                <w:rFonts w:hint="eastAsia"/>
                <w:spacing w:val="-2"/>
              </w:rPr>
              <w:t>⑤</w:t>
            </w:r>
          </w:p>
        </w:tc>
      </w:tr>
    </w:tbl>
    <w:p w14:paraId="5FE44978" w14:textId="77777777" w:rsidR="008B1417" w:rsidRDefault="008B1417"/>
    <w:p w14:paraId="5FC40849" w14:textId="12380660" w:rsidR="001E544A" w:rsidRDefault="001E544A">
      <w:r>
        <w:rPr>
          <w:rFonts w:hint="eastAsia"/>
        </w:rPr>
        <w:t>・事務費</w:t>
      </w:r>
      <w:r w:rsidR="003350F5">
        <w:rPr>
          <w:rFonts w:hint="eastAsia"/>
        </w:rPr>
        <w:t>：</w:t>
      </w:r>
      <w:r w:rsidR="00670F75">
        <w:rPr>
          <w:rFonts w:hint="eastAsia"/>
        </w:rPr>
        <w:t>治験審査委員会等の事務処理に必要な経費等</w:t>
      </w:r>
      <w:r w:rsidR="003350F5">
        <w:rPr>
          <w:rFonts w:hint="eastAsia"/>
        </w:rPr>
        <w:t>。</w:t>
      </w:r>
    </w:p>
    <w:p w14:paraId="138D83DB" w14:textId="494FB74E" w:rsidR="003350F5" w:rsidRDefault="003350F5">
      <w:r>
        <w:rPr>
          <w:rFonts w:hint="eastAsia"/>
        </w:rPr>
        <w:t>・管理費：</w:t>
      </w:r>
      <w:r w:rsidR="003F142B">
        <w:rPr>
          <w:rFonts w:hint="eastAsia"/>
        </w:rPr>
        <w:t>機器損料、建物使用料、</w:t>
      </w:r>
      <w:r w:rsidR="0008435F">
        <w:rPr>
          <w:rFonts w:hint="eastAsia"/>
        </w:rPr>
        <w:t>光熱水費、消耗品費、</w:t>
      </w:r>
      <w:r w:rsidR="003F142B">
        <w:rPr>
          <w:rFonts w:hint="eastAsia"/>
        </w:rPr>
        <w:t>及び</w:t>
      </w:r>
      <w:r w:rsidR="00E62873">
        <w:rPr>
          <w:rFonts w:hint="eastAsia"/>
        </w:rPr>
        <w:t>事務費に該当しない調査関連費。</w:t>
      </w:r>
    </w:p>
    <w:p w14:paraId="1DCD7D08" w14:textId="594BEB97" w:rsidR="00E62873" w:rsidRPr="003350F5" w:rsidRDefault="00E62873">
      <w:r>
        <w:rPr>
          <w:rFonts w:hint="eastAsia"/>
        </w:rPr>
        <w:t>・</w:t>
      </w:r>
      <w:r w:rsidR="0092102E">
        <w:rPr>
          <w:rFonts w:hint="eastAsia"/>
        </w:rPr>
        <w:t>上記算出基準を基に算出することを基本とするが、調査の内容、調査依頼者</w:t>
      </w:r>
      <w:r w:rsidR="007218FC">
        <w:rPr>
          <w:rFonts w:hint="eastAsia"/>
        </w:rPr>
        <w:t>からの要望などを鑑み、必要に応じて調査開始前に院内治験事務局と相談できる</w:t>
      </w:r>
      <w:r w:rsidR="003F27CD">
        <w:rPr>
          <w:rFonts w:hint="eastAsia"/>
        </w:rPr>
        <w:t>ものとする。</w:t>
      </w:r>
    </w:p>
    <w:sectPr w:rsidR="00E62873" w:rsidRPr="003350F5">
      <w:headerReference w:type="default" r:id="rId7"/>
      <w:footerReference w:type="default" r:id="rId8"/>
      <w:type w:val="continuous"/>
      <w:pgSz w:w="11910" w:h="16840"/>
      <w:pgMar w:top="1260" w:right="1160" w:bottom="280" w:left="1140" w:header="47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5FBE" w14:textId="77777777" w:rsidR="00E72A9B" w:rsidRDefault="00E72A9B">
      <w:r>
        <w:separator/>
      </w:r>
    </w:p>
  </w:endnote>
  <w:endnote w:type="continuationSeparator" w:id="0">
    <w:p w14:paraId="10672768" w14:textId="77777777" w:rsidR="00E72A9B" w:rsidRDefault="00E7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39CC" w14:textId="74DE0C97" w:rsidR="00466951" w:rsidRDefault="00466951" w:rsidP="00466951">
    <w:pPr>
      <w:pStyle w:val="a8"/>
      <w:jc w:val="right"/>
    </w:pPr>
    <w:r>
      <w:rPr>
        <w:rFonts w:hint="eastAsia"/>
      </w:rPr>
      <w:t>202408</w:t>
    </w:r>
  </w:p>
  <w:p w14:paraId="3A96DB69" w14:textId="77777777" w:rsidR="00466951" w:rsidRDefault="0046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C36AE" w14:textId="77777777" w:rsidR="00E72A9B" w:rsidRDefault="00E72A9B">
      <w:r>
        <w:separator/>
      </w:r>
    </w:p>
  </w:footnote>
  <w:footnote w:type="continuationSeparator" w:id="0">
    <w:p w14:paraId="43DD5613" w14:textId="77777777" w:rsidR="00E72A9B" w:rsidRDefault="00E7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497E" w14:textId="77777777" w:rsidR="008B1417" w:rsidRDefault="008B141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FE4497F" wp14:editId="5FE44980">
              <wp:simplePos x="0" y="0"/>
              <wp:positionH relativeFrom="page">
                <wp:posOffset>1599971</wp:posOffset>
              </wp:positionH>
              <wp:positionV relativeFrom="page">
                <wp:posOffset>291204</wp:posOffset>
              </wp:positionV>
              <wp:extent cx="52990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90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44981" w14:textId="77777777" w:rsidR="008B1417" w:rsidRDefault="008B1417">
                          <w:pPr>
                            <w:pStyle w:val="a3"/>
                            <w:spacing w:line="261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pacing w:val="-3"/>
                            </w:rPr>
                            <w:t>※算出内訳書のとおり金額の積算をお願いいたします。契約書と一緒に提出してください。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49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6pt;margin-top:22.95pt;width:417.25pt;height:13.0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" filled="f" stroked="f">
              <v:textbox inset="0,0,0,0">
                <w:txbxContent>
                  <w:p w14:paraId="5FE44981" w14:textId="77777777" w:rsidR="008B1417" w:rsidRDefault="008B1417">
                    <w:pPr>
                      <w:pStyle w:val="a3"/>
                      <w:spacing w:line="261" w:lineRule="exact"/>
                      <w:ind w:left="20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pacing w:val="-3"/>
                      </w:rPr>
                      <w:t>※算出内訳書のとおり金額の積算をお願いいたします。契約書と一緒に提出してください。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167"/>
    <w:rsid w:val="00082F1B"/>
    <w:rsid w:val="0008435F"/>
    <w:rsid w:val="001E544A"/>
    <w:rsid w:val="003350F5"/>
    <w:rsid w:val="003F142B"/>
    <w:rsid w:val="003F27CD"/>
    <w:rsid w:val="00466951"/>
    <w:rsid w:val="004A0CFC"/>
    <w:rsid w:val="00670F75"/>
    <w:rsid w:val="007218FC"/>
    <w:rsid w:val="00742D12"/>
    <w:rsid w:val="007775C3"/>
    <w:rsid w:val="0080174B"/>
    <w:rsid w:val="008B1417"/>
    <w:rsid w:val="008C380E"/>
    <w:rsid w:val="00907B46"/>
    <w:rsid w:val="0092102E"/>
    <w:rsid w:val="00BD2225"/>
    <w:rsid w:val="00D067E6"/>
    <w:rsid w:val="00D30167"/>
    <w:rsid w:val="00E62873"/>
    <w:rsid w:val="00E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44910"/>
  <w15:docId w15:val="{08C51369-98BC-4DE8-BEF2-5CB9A49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358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paragraph" w:styleId="a6">
    <w:name w:val="header"/>
    <w:basedOn w:val="a"/>
    <w:link w:val="a7"/>
    <w:uiPriority w:val="99"/>
    <w:unhideWhenUsed/>
    <w:rsid w:val="00466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951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466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951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58F8-8B44-428D-B7B6-2396BEB1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YR-000408</dc:creator>
  <cp:lastModifiedBy>YR-000870</cp:lastModifiedBy>
  <cp:revision>18</cp:revision>
  <dcterms:created xsi:type="dcterms:W3CDTF">2024-07-09T06:31:00Z</dcterms:created>
  <dcterms:modified xsi:type="dcterms:W3CDTF">2024-08-07T00:59:00Z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Excel® 2016</vt:lpwstr>
  </property>
</Properties>
</file>