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67A8" w14:textId="23199B6A" w:rsidR="00046BFA" w:rsidRDefault="00691868">
      <w:r>
        <w:rPr>
          <w:rFonts w:hint="eastAsia"/>
        </w:rPr>
        <w:t>様式1-</w:t>
      </w:r>
      <w:r w:rsidR="00162277">
        <w:t>3</w:t>
      </w:r>
      <w:r w:rsidR="00B14ACB">
        <w:rPr>
          <w:rFonts w:hint="eastAsia"/>
        </w:rPr>
        <w:t>号</w:t>
      </w:r>
      <w:r w:rsidR="00992AAC">
        <w:t>(</w:t>
      </w:r>
      <w:r w:rsidR="00162277">
        <w:t>R</w:t>
      </w:r>
      <w:r w:rsidR="004C4934">
        <w:rPr>
          <w:rFonts w:hint="eastAsia"/>
        </w:rPr>
        <w:t>6</w:t>
      </w:r>
      <w:r w:rsidR="00B145B9" w:rsidRPr="00AE7803">
        <w:t>.</w:t>
      </w:r>
      <w:r w:rsidR="004C4934">
        <w:rPr>
          <w:rFonts w:hint="eastAsia"/>
        </w:rPr>
        <w:t>4</w:t>
      </w:r>
      <w:r w:rsidR="00B145B9" w:rsidRPr="00AE7803">
        <w:rPr>
          <w:rFonts w:hint="eastAsia"/>
        </w:rPr>
        <w:t>更</w:t>
      </w:r>
      <w:r w:rsidR="00B145B9">
        <w:rPr>
          <w:rFonts w:hint="eastAsia"/>
        </w:rPr>
        <w:t>新)</w:t>
      </w:r>
      <w:r w:rsidR="00814B22">
        <w:rPr>
          <w:rFonts w:hint="eastAsia"/>
        </w:rPr>
        <w:t xml:space="preserve">　　　　　　　</w:t>
      </w:r>
      <w:r w:rsidR="004C4934">
        <w:rPr>
          <w:rFonts w:hint="eastAsia"/>
        </w:rPr>
        <w:t xml:space="preserve">　</w:t>
      </w:r>
      <w:r w:rsidR="00814B22">
        <w:rPr>
          <w:rFonts w:hint="eastAsia"/>
        </w:rPr>
        <w:t xml:space="preserve">　　　　　　　　</w:t>
      </w:r>
      <w:r w:rsidR="00D90C36">
        <w:rPr>
          <w:rFonts w:hint="eastAsia"/>
        </w:rPr>
        <w:t xml:space="preserve">　※</w:t>
      </w:r>
      <w:r w:rsidR="00B14ACB">
        <w:rPr>
          <w:rFonts w:hint="eastAsia"/>
        </w:rPr>
        <w:t>（受付番号　　－　　）</w:t>
      </w:r>
    </w:p>
    <w:p w14:paraId="58555D6A" w14:textId="77777777" w:rsidR="00B14ACB" w:rsidRDefault="00B14ACB"/>
    <w:p w14:paraId="5DED8CFD" w14:textId="77777777" w:rsidR="00B14ACB" w:rsidRDefault="00B14ACB" w:rsidP="00B5298D">
      <w:pPr>
        <w:jc w:val="center"/>
        <w:rPr>
          <w:sz w:val="28"/>
          <w:szCs w:val="28"/>
        </w:rPr>
      </w:pPr>
      <w:r w:rsidRPr="00D90C36">
        <w:rPr>
          <w:rFonts w:hint="eastAsia"/>
          <w:sz w:val="28"/>
          <w:szCs w:val="28"/>
        </w:rPr>
        <w:t>倫</w:t>
      </w:r>
      <w:r w:rsidR="00D90C36">
        <w:rPr>
          <w:rFonts w:hint="eastAsia"/>
          <w:sz w:val="28"/>
          <w:szCs w:val="28"/>
        </w:rPr>
        <w:t xml:space="preserve">　</w:t>
      </w:r>
      <w:r w:rsidRPr="00D90C36">
        <w:rPr>
          <w:rFonts w:hint="eastAsia"/>
          <w:sz w:val="28"/>
          <w:szCs w:val="28"/>
        </w:rPr>
        <w:t>理</w:t>
      </w:r>
      <w:r w:rsidR="00D90C36">
        <w:rPr>
          <w:rFonts w:hint="eastAsia"/>
          <w:sz w:val="28"/>
          <w:szCs w:val="28"/>
        </w:rPr>
        <w:t xml:space="preserve">　</w:t>
      </w:r>
      <w:r w:rsidRPr="00D90C36">
        <w:rPr>
          <w:rFonts w:hint="eastAsia"/>
          <w:sz w:val="28"/>
          <w:szCs w:val="28"/>
        </w:rPr>
        <w:t>審</w:t>
      </w:r>
      <w:r w:rsidR="00D90C36">
        <w:rPr>
          <w:rFonts w:hint="eastAsia"/>
          <w:sz w:val="28"/>
          <w:szCs w:val="28"/>
        </w:rPr>
        <w:t xml:space="preserve">　</w:t>
      </w:r>
      <w:r w:rsidRPr="00D90C36">
        <w:rPr>
          <w:rFonts w:hint="eastAsia"/>
          <w:sz w:val="28"/>
          <w:szCs w:val="28"/>
        </w:rPr>
        <w:t>査</w:t>
      </w:r>
      <w:r w:rsidR="00D90C36">
        <w:rPr>
          <w:rFonts w:hint="eastAsia"/>
          <w:sz w:val="28"/>
          <w:szCs w:val="28"/>
        </w:rPr>
        <w:t xml:space="preserve">　</w:t>
      </w:r>
      <w:r w:rsidRPr="00D90C36">
        <w:rPr>
          <w:rFonts w:hint="eastAsia"/>
          <w:sz w:val="28"/>
          <w:szCs w:val="28"/>
        </w:rPr>
        <w:t>申</w:t>
      </w:r>
      <w:r w:rsidR="00D90C36">
        <w:rPr>
          <w:rFonts w:hint="eastAsia"/>
          <w:sz w:val="28"/>
          <w:szCs w:val="28"/>
        </w:rPr>
        <w:t xml:space="preserve">　</w:t>
      </w:r>
      <w:r w:rsidRPr="00D90C36">
        <w:rPr>
          <w:rFonts w:hint="eastAsia"/>
          <w:sz w:val="28"/>
          <w:szCs w:val="28"/>
        </w:rPr>
        <w:t>請</w:t>
      </w:r>
      <w:r w:rsidR="00D90C36">
        <w:rPr>
          <w:rFonts w:hint="eastAsia"/>
          <w:sz w:val="28"/>
          <w:szCs w:val="28"/>
        </w:rPr>
        <w:t xml:space="preserve">　</w:t>
      </w:r>
      <w:r w:rsidRPr="00D90C36">
        <w:rPr>
          <w:rFonts w:hint="eastAsia"/>
          <w:sz w:val="28"/>
          <w:szCs w:val="28"/>
        </w:rPr>
        <w:t>書</w:t>
      </w:r>
    </w:p>
    <w:p w14:paraId="1DBA2ED3" w14:textId="1FAC5A8A" w:rsidR="00AF3FB8" w:rsidRPr="00D90C36" w:rsidRDefault="00AF3FB8" w:rsidP="00B5298D">
      <w:pPr>
        <w:jc w:val="center"/>
        <w:rPr>
          <w:sz w:val="28"/>
          <w:szCs w:val="28"/>
        </w:rPr>
      </w:pPr>
      <w:r>
        <w:rPr>
          <w:rFonts w:hint="eastAsia"/>
          <w:sz w:val="28"/>
          <w:szCs w:val="28"/>
        </w:rPr>
        <w:t>〜　治　療　実　施　計　画　〜</w:t>
      </w:r>
    </w:p>
    <w:p w14:paraId="7D46ABCF" w14:textId="77777777" w:rsidR="00B14ACB" w:rsidRPr="004F4751" w:rsidRDefault="00B14ACB"/>
    <w:p w14:paraId="20C15319" w14:textId="694A42A0" w:rsidR="00B14ACB" w:rsidRDefault="00B14ACB" w:rsidP="003A5298">
      <w:pPr>
        <w:jc w:val="right"/>
      </w:pPr>
      <w:r>
        <w:rPr>
          <w:rFonts w:hint="eastAsia"/>
        </w:rPr>
        <w:t xml:space="preserve">　</w:t>
      </w:r>
      <w:r w:rsidR="00CA205A">
        <w:rPr>
          <w:rFonts w:hint="eastAsia"/>
        </w:rPr>
        <w:t>令和</w:t>
      </w:r>
      <w:r>
        <w:rPr>
          <w:rFonts w:hint="eastAsia"/>
        </w:rPr>
        <w:t xml:space="preserve">　年　　月　　日</w:t>
      </w:r>
    </w:p>
    <w:p w14:paraId="048B9802" w14:textId="3199265E" w:rsidR="006D32DD" w:rsidRDefault="006D32DD" w:rsidP="00B14ACB">
      <w:r>
        <w:rPr>
          <w:rFonts w:hint="eastAsia"/>
        </w:rPr>
        <w:t xml:space="preserve">　　　横浜労災病院</w:t>
      </w:r>
      <w:r w:rsidR="0094636D">
        <w:rPr>
          <w:rFonts w:hint="eastAsia"/>
        </w:rPr>
        <w:t>病院長　殿</w:t>
      </w:r>
    </w:p>
    <w:p w14:paraId="339DAADE" w14:textId="5B61BD63" w:rsidR="00B14ACB" w:rsidRDefault="006D32DD" w:rsidP="006D32DD">
      <w:pPr>
        <w:ind w:firstLineChars="300" w:firstLine="741"/>
      </w:pPr>
      <w:r>
        <w:rPr>
          <w:rFonts w:hint="eastAsia"/>
        </w:rPr>
        <w:t>倫理委員会委員長</w:t>
      </w:r>
      <w:r w:rsidR="00B14ACB">
        <w:rPr>
          <w:rFonts w:hint="eastAsia"/>
        </w:rPr>
        <w:t xml:space="preserve">　</w:t>
      </w:r>
      <w:r w:rsidR="0094636D">
        <w:rPr>
          <w:rFonts w:hint="eastAsia"/>
        </w:rPr>
        <w:t xml:space="preserve">　</w:t>
      </w:r>
      <w:r w:rsidR="00B14ACB">
        <w:rPr>
          <w:rFonts w:hint="eastAsia"/>
        </w:rPr>
        <w:t>殿</w:t>
      </w:r>
    </w:p>
    <w:p w14:paraId="152B3DE6" w14:textId="4EAAB621" w:rsidR="00F842A7" w:rsidRDefault="00B14ACB" w:rsidP="00B14ACB">
      <w:r>
        <w:rPr>
          <w:rFonts w:hint="eastAsia"/>
        </w:rPr>
        <w:t xml:space="preserve">　　　　　　　　　　　　　　　　　　　　　　申請</w:t>
      </w:r>
      <w:r w:rsidRPr="00A0698F">
        <w:rPr>
          <w:rFonts w:hint="eastAsia"/>
        </w:rPr>
        <w:t>者</w:t>
      </w:r>
    </w:p>
    <w:p w14:paraId="36F2523C" w14:textId="77777777" w:rsidR="00B14ACB" w:rsidRDefault="00B14ACB" w:rsidP="00432145">
      <w:pPr>
        <w:ind w:firstLine="5812"/>
      </w:pPr>
      <w:r>
        <w:rPr>
          <w:rFonts w:hint="eastAsia"/>
        </w:rPr>
        <w:t>所</w:t>
      </w:r>
      <w:r w:rsidR="00432145">
        <w:rPr>
          <w:rFonts w:hint="eastAsia"/>
        </w:rPr>
        <w:t xml:space="preserve">　</w:t>
      </w:r>
      <w:r>
        <w:rPr>
          <w:rFonts w:hint="eastAsia"/>
        </w:rPr>
        <w:t>属</w:t>
      </w:r>
      <w:r w:rsidR="00432145">
        <w:rPr>
          <w:rFonts w:hint="eastAsia"/>
        </w:rPr>
        <w:t>：</w:t>
      </w:r>
    </w:p>
    <w:p w14:paraId="09498BB0" w14:textId="77777777" w:rsidR="00B14ACB" w:rsidRDefault="00B14ACB" w:rsidP="00432145">
      <w:pPr>
        <w:ind w:firstLine="5812"/>
      </w:pPr>
      <w:r>
        <w:rPr>
          <w:rFonts w:hint="eastAsia"/>
        </w:rPr>
        <w:t>職</w:t>
      </w:r>
      <w:r w:rsidR="00432145">
        <w:rPr>
          <w:rFonts w:hint="eastAsia"/>
        </w:rPr>
        <w:t xml:space="preserve">　</w:t>
      </w:r>
      <w:r>
        <w:rPr>
          <w:rFonts w:hint="eastAsia"/>
        </w:rPr>
        <w:t>名</w:t>
      </w:r>
      <w:r w:rsidR="00432145">
        <w:rPr>
          <w:rFonts w:hint="eastAsia"/>
        </w:rPr>
        <w:t>：</w:t>
      </w:r>
    </w:p>
    <w:p w14:paraId="16AF3B1D" w14:textId="77777777" w:rsidR="009C073D" w:rsidRDefault="009C073D" w:rsidP="00432145">
      <w:pPr>
        <w:ind w:firstLine="5812"/>
        <w:rPr>
          <w:kern w:val="0"/>
        </w:rPr>
      </w:pPr>
    </w:p>
    <w:p w14:paraId="0DFF9AE5" w14:textId="77777777" w:rsidR="00B14ACB" w:rsidRPr="00D90C36" w:rsidRDefault="00B14ACB" w:rsidP="00432145">
      <w:pPr>
        <w:ind w:firstLine="5812"/>
        <w:rPr>
          <w:u w:val="single"/>
        </w:rPr>
      </w:pPr>
      <w:r w:rsidRPr="00D90C36">
        <w:rPr>
          <w:rFonts w:hint="eastAsia"/>
          <w:u w:val="single"/>
        </w:rPr>
        <w:t>氏</w:t>
      </w:r>
      <w:r w:rsidR="00432145">
        <w:rPr>
          <w:rFonts w:hint="eastAsia"/>
          <w:u w:val="single"/>
        </w:rPr>
        <w:t xml:space="preserve">　</w:t>
      </w:r>
      <w:r w:rsidRPr="00D90C36">
        <w:rPr>
          <w:rFonts w:hint="eastAsia"/>
          <w:u w:val="single"/>
        </w:rPr>
        <w:t xml:space="preserve">名　　　　　　</w:t>
      </w:r>
      <w:r w:rsidR="00432145">
        <w:rPr>
          <w:rFonts w:hint="eastAsia"/>
          <w:u w:val="single"/>
        </w:rPr>
        <w:t xml:space="preserve">　　</w:t>
      </w:r>
      <w:r w:rsidRPr="00D90C36">
        <w:rPr>
          <w:rFonts w:hint="eastAsia"/>
          <w:u w:val="single"/>
        </w:rPr>
        <w:t xml:space="preserve">　　　</w:t>
      </w:r>
      <w:r w:rsidR="00D90C36">
        <w:rPr>
          <w:rFonts w:hint="eastAsia"/>
          <w:u w:val="single"/>
        </w:rPr>
        <w:t>印</w:t>
      </w:r>
    </w:p>
    <w:p w14:paraId="21E5F060" w14:textId="77777777" w:rsidR="00B14ACB" w:rsidRDefault="00B14ACB" w:rsidP="00B14ACB"/>
    <w:p w14:paraId="0D435AA9" w14:textId="77777777" w:rsidR="00B14ACB" w:rsidRDefault="00B14ACB" w:rsidP="00B14ACB">
      <w:r>
        <w:rPr>
          <w:rFonts w:hint="eastAsia"/>
        </w:rPr>
        <w:t xml:space="preserve">　下記について、倫理審査を申請します。</w:t>
      </w:r>
    </w:p>
    <w:p w14:paraId="6BF9B951" w14:textId="6506E811" w:rsidR="00B14ACB" w:rsidRDefault="00B14ACB" w:rsidP="00B14ACB"/>
    <w:p w14:paraId="5501B9B4" w14:textId="77777777" w:rsidR="006D32DD" w:rsidRDefault="006D32DD" w:rsidP="00B14ACB"/>
    <w:p w14:paraId="596AD24E" w14:textId="49D24024" w:rsidR="00B14ACB" w:rsidRDefault="00B14ACB" w:rsidP="00FC52F5">
      <w:pPr>
        <w:jc w:val="center"/>
      </w:pPr>
      <w:r>
        <w:rPr>
          <w:rFonts w:hint="eastAsia"/>
        </w:rPr>
        <w:t>記</w:t>
      </w:r>
    </w:p>
    <w:p w14:paraId="21F37E52" w14:textId="77777777" w:rsidR="006D32DD" w:rsidRDefault="006D32DD" w:rsidP="00FC52F5">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80"/>
        <w:gridCol w:w="1248"/>
        <w:gridCol w:w="1389"/>
      </w:tblGrid>
      <w:tr w:rsidR="00B60A29" w:rsidRPr="00D90C36" w14:paraId="3FC5A6D2" w14:textId="77777777" w:rsidTr="006D32DD">
        <w:trPr>
          <w:trHeight w:val="344"/>
          <w:jc w:val="center"/>
        </w:trPr>
        <w:tc>
          <w:tcPr>
            <w:tcW w:w="6980" w:type="dxa"/>
            <w:tcBorders>
              <w:top w:val="nil"/>
              <w:left w:val="nil"/>
              <w:right w:val="single" w:sz="4" w:space="0" w:color="auto"/>
            </w:tcBorders>
          </w:tcPr>
          <w:p w14:paraId="7212F12B" w14:textId="77777777" w:rsidR="00B60A29" w:rsidRPr="00D90C36" w:rsidRDefault="00B60A29" w:rsidP="00D90C36"/>
        </w:tc>
        <w:tc>
          <w:tcPr>
            <w:tcW w:w="1248" w:type="dxa"/>
            <w:tcBorders>
              <w:top w:val="single" w:sz="4" w:space="0" w:color="auto"/>
              <w:left w:val="single" w:sz="4" w:space="0" w:color="auto"/>
              <w:right w:val="single" w:sz="4" w:space="0" w:color="auto"/>
            </w:tcBorders>
            <w:vAlign w:val="center"/>
          </w:tcPr>
          <w:p w14:paraId="5BBB01F8" w14:textId="77777777" w:rsidR="00B60A29" w:rsidRPr="00D90C36" w:rsidRDefault="00B60A29" w:rsidP="00D90C36">
            <w:r w:rsidRPr="00D90C36">
              <w:rPr>
                <w:rFonts w:hint="eastAsia"/>
              </w:rPr>
              <w:t xml:space="preserve">所属長印　</w:t>
            </w:r>
          </w:p>
        </w:tc>
        <w:tc>
          <w:tcPr>
            <w:tcW w:w="1389" w:type="dxa"/>
            <w:tcBorders>
              <w:top w:val="single" w:sz="4" w:space="0" w:color="auto"/>
              <w:left w:val="single" w:sz="4" w:space="0" w:color="auto"/>
            </w:tcBorders>
          </w:tcPr>
          <w:p w14:paraId="6EE2144F" w14:textId="77777777" w:rsidR="00B60A29" w:rsidRDefault="00B60A29" w:rsidP="00B60A29"/>
          <w:p w14:paraId="304770F8" w14:textId="77777777" w:rsidR="00FC52F5" w:rsidRPr="00D90C36" w:rsidRDefault="00FC52F5" w:rsidP="00B60A29"/>
        </w:tc>
      </w:tr>
      <w:tr w:rsidR="00F02D6A" w:rsidRPr="00D90C36" w14:paraId="747356D3" w14:textId="77777777" w:rsidTr="006D32DD">
        <w:trPr>
          <w:trHeight w:val="176"/>
          <w:jc w:val="center"/>
        </w:trPr>
        <w:tc>
          <w:tcPr>
            <w:tcW w:w="9617" w:type="dxa"/>
            <w:gridSpan w:val="3"/>
            <w:tcBorders>
              <w:bottom w:val="single" w:sz="4" w:space="0" w:color="auto"/>
            </w:tcBorders>
            <w:shd w:val="clear" w:color="auto" w:fill="auto"/>
          </w:tcPr>
          <w:p w14:paraId="7ACD85F6" w14:textId="77777777" w:rsidR="00365E11" w:rsidRPr="000F5795" w:rsidRDefault="00AF3FB8" w:rsidP="00AF3FB8">
            <w:pPr>
              <w:tabs>
                <w:tab w:val="left" w:pos="3952"/>
              </w:tabs>
              <w:ind w:left="23"/>
              <w:jc w:val="center"/>
              <w:rPr>
                <w:b/>
                <w:sz w:val="32"/>
                <w:szCs w:val="28"/>
              </w:rPr>
            </w:pPr>
            <w:r w:rsidRPr="000F5795">
              <w:rPr>
                <w:rFonts w:hint="eastAsia"/>
                <w:b/>
                <w:sz w:val="32"/>
                <w:szCs w:val="28"/>
              </w:rPr>
              <w:t>治療実施計画書</w:t>
            </w:r>
          </w:p>
          <w:p w14:paraId="7363AA66" w14:textId="6E1D2F7D" w:rsidR="00FE2AD9" w:rsidRPr="004F3E44" w:rsidRDefault="00443194" w:rsidP="007C687A">
            <w:pPr>
              <w:ind w:leftChars="9" w:left="196" w:hangingChars="84" w:hanging="174"/>
              <w:rPr>
                <w:i/>
                <w:color w:val="FF0000"/>
                <w:sz w:val="18"/>
                <w:szCs w:val="18"/>
              </w:rPr>
            </w:pPr>
            <w:r w:rsidRPr="004F3E44">
              <w:rPr>
                <w:rFonts w:hint="eastAsia"/>
                <w:i/>
                <w:color w:val="FF0000"/>
                <w:sz w:val="18"/>
                <w:szCs w:val="18"/>
              </w:rPr>
              <w:t>＊保険対象にならない薬の用法など、新しい治療法を試みるに際して、倫理的に問題がないか審査を希望する場合に提出してください。ただし、</w:t>
            </w:r>
            <w:r w:rsidR="00BD6B70" w:rsidRPr="004F3E44">
              <w:rPr>
                <w:rFonts w:hint="eastAsia"/>
                <w:i/>
                <w:color w:val="FF0000"/>
                <w:sz w:val="18"/>
                <w:szCs w:val="18"/>
              </w:rPr>
              <w:t>学会</w:t>
            </w:r>
            <w:r w:rsidR="00773CE0" w:rsidRPr="004F3E44">
              <w:rPr>
                <w:rFonts w:hint="eastAsia"/>
                <w:i/>
                <w:color w:val="FF0000"/>
                <w:sz w:val="18"/>
                <w:szCs w:val="18"/>
              </w:rPr>
              <w:t>等</w:t>
            </w:r>
            <w:r w:rsidR="00BD6B70" w:rsidRPr="004F3E44">
              <w:rPr>
                <w:rFonts w:hint="eastAsia"/>
                <w:i/>
                <w:color w:val="FF0000"/>
                <w:sz w:val="18"/>
                <w:szCs w:val="18"/>
              </w:rPr>
              <w:t>への</w:t>
            </w:r>
            <w:r w:rsidR="00A91794">
              <w:rPr>
                <w:rFonts w:hint="eastAsia"/>
                <w:i/>
                <w:color w:val="FF0000"/>
                <w:sz w:val="18"/>
                <w:szCs w:val="18"/>
              </w:rPr>
              <w:t>１０</w:t>
            </w:r>
            <w:r w:rsidR="00BD6B70" w:rsidRPr="004F3E44">
              <w:rPr>
                <w:rFonts w:hint="eastAsia"/>
                <w:i/>
                <w:color w:val="FF0000"/>
                <w:sz w:val="18"/>
                <w:szCs w:val="18"/>
              </w:rPr>
              <w:t>例以上の症例報告</w:t>
            </w:r>
            <w:r w:rsidRPr="004F3E44">
              <w:rPr>
                <w:rFonts w:hint="eastAsia"/>
                <w:i/>
                <w:color w:val="FF0000"/>
                <w:sz w:val="18"/>
                <w:szCs w:val="18"/>
              </w:rPr>
              <w:t>を予定している場合は、研究とみなされますので、</w:t>
            </w:r>
            <w:r w:rsidR="00BD6B70" w:rsidRPr="004F3E44">
              <w:rPr>
                <w:rFonts w:hint="eastAsia"/>
                <w:i/>
                <w:color w:val="FF0000"/>
                <w:sz w:val="18"/>
                <w:szCs w:val="18"/>
              </w:rPr>
              <w:t>様式１－１の倫</w:t>
            </w:r>
            <w:r w:rsidRPr="004F3E44">
              <w:rPr>
                <w:rFonts w:hint="eastAsia"/>
                <w:i/>
                <w:color w:val="FF0000"/>
                <w:sz w:val="18"/>
                <w:szCs w:val="18"/>
              </w:rPr>
              <w:t>理審査申請書にて</w:t>
            </w:r>
            <w:r w:rsidR="00773CE0" w:rsidRPr="004F3E44">
              <w:rPr>
                <w:rFonts w:hint="eastAsia"/>
                <w:i/>
                <w:color w:val="FF0000"/>
                <w:sz w:val="18"/>
                <w:szCs w:val="18"/>
              </w:rPr>
              <w:t>「</w:t>
            </w:r>
            <w:r w:rsidR="001210BF" w:rsidRPr="004F3E44">
              <w:rPr>
                <w:rFonts w:hint="eastAsia"/>
                <w:i/>
                <w:color w:val="FF0000"/>
                <w:sz w:val="18"/>
                <w:szCs w:val="18"/>
              </w:rPr>
              <w:t>研究</w:t>
            </w:r>
            <w:r w:rsidR="00773CE0" w:rsidRPr="004F3E44">
              <w:rPr>
                <w:rFonts w:hint="eastAsia"/>
                <w:i/>
                <w:color w:val="FF0000"/>
                <w:sz w:val="18"/>
                <w:szCs w:val="18"/>
              </w:rPr>
              <w:t>」</w:t>
            </w:r>
            <w:r w:rsidR="001210BF" w:rsidRPr="004F3E44">
              <w:rPr>
                <w:rFonts w:hint="eastAsia"/>
                <w:i/>
                <w:color w:val="FF0000"/>
                <w:sz w:val="18"/>
                <w:szCs w:val="18"/>
              </w:rPr>
              <w:t>として</w:t>
            </w:r>
            <w:r w:rsidRPr="004F3E44">
              <w:rPr>
                <w:rFonts w:hint="eastAsia"/>
                <w:i/>
                <w:color w:val="FF0000"/>
                <w:sz w:val="18"/>
                <w:szCs w:val="18"/>
              </w:rPr>
              <w:t>申請してください。</w:t>
            </w:r>
          </w:p>
          <w:p w14:paraId="376BD03A" w14:textId="14ABBCE9" w:rsidR="00827CC5" w:rsidRPr="004F3E44" w:rsidRDefault="00827CC5" w:rsidP="00DC1FF4">
            <w:pPr>
              <w:ind w:leftChars="13" w:left="175" w:hangingChars="69" w:hanging="143"/>
              <w:rPr>
                <w:i/>
                <w:color w:val="FF0000"/>
                <w:sz w:val="18"/>
                <w:szCs w:val="18"/>
              </w:rPr>
            </w:pPr>
            <w:r w:rsidRPr="004F3E44">
              <w:rPr>
                <w:rFonts w:hint="eastAsia"/>
                <w:i/>
                <w:color w:val="FF0000"/>
                <w:sz w:val="18"/>
                <w:szCs w:val="18"/>
              </w:rPr>
              <w:t>*当委員会では、治療実施に関して</w:t>
            </w:r>
            <w:r w:rsidR="00DC1FF4">
              <w:rPr>
                <w:rFonts w:hint="eastAsia"/>
                <w:i/>
                <w:color w:val="FF0000"/>
                <w:sz w:val="18"/>
                <w:szCs w:val="18"/>
              </w:rPr>
              <w:t>患者さんへ不利益がないか等、</w:t>
            </w:r>
            <w:r w:rsidRPr="004F3E44">
              <w:rPr>
                <w:rFonts w:hint="eastAsia"/>
                <w:i/>
                <w:color w:val="FF0000"/>
                <w:sz w:val="18"/>
                <w:szCs w:val="18"/>
              </w:rPr>
              <w:t>倫理的な面のみ審査を行います</w:t>
            </w:r>
            <w:r w:rsidR="00DC1FF4">
              <w:rPr>
                <w:rFonts w:hint="eastAsia"/>
                <w:i/>
                <w:color w:val="FF0000"/>
                <w:sz w:val="18"/>
                <w:szCs w:val="18"/>
              </w:rPr>
              <w:t>。治療を実施するにあたっては、別途</w:t>
            </w:r>
            <w:r w:rsidR="00C55D1F">
              <w:rPr>
                <w:rFonts w:hint="eastAsia"/>
                <w:i/>
                <w:color w:val="FF0000"/>
                <w:sz w:val="18"/>
                <w:szCs w:val="18"/>
              </w:rPr>
              <w:t>、</w:t>
            </w:r>
            <w:r w:rsidR="00DC1FF4">
              <w:rPr>
                <w:rFonts w:hint="eastAsia"/>
                <w:i/>
                <w:color w:val="FF0000"/>
                <w:sz w:val="18"/>
                <w:szCs w:val="18"/>
              </w:rPr>
              <w:t>関係委員会</w:t>
            </w:r>
            <w:r w:rsidR="004652F0">
              <w:rPr>
                <w:rFonts w:hint="eastAsia"/>
                <w:i/>
                <w:color w:val="FF0000"/>
                <w:sz w:val="18"/>
                <w:szCs w:val="18"/>
              </w:rPr>
              <w:t>（</w:t>
            </w:r>
            <w:r w:rsidR="00C55D1F">
              <w:rPr>
                <w:rFonts w:hint="eastAsia"/>
                <w:i/>
                <w:color w:val="FF0000"/>
                <w:sz w:val="18"/>
                <w:szCs w:val="18"/>
              </w:rPr>
              <w:t>手術部運営委員会、医事業務委員会等</w:t>
            </w:r>
            <w:r w:rsidR="004652F0">
              <w:rPr>
                <w:rFonts w:hint="eastAsia"/>
                <w:i/>
                <w:color w:val="FF0000"/>
                <w:sz w:val="18"/>
                <w:szCs w:val="18"/>
              </w:rPr>
              <w:t>）にて、</w:t>
            </w:r>
            <w:r w:rsidR="00DC1FF4">
              <w:rPr>
                <w:rFonts w:hint="eastAsia"/>
                <w:i/>
                <w:color w:val="FF0000"/>
                <w:sz w:val="18"/>
                <w:szCs w:val="18"/>
              </w:rPr>
              <w:t>医療面や費用面等の検討が必要な場合もありますので、</w:t>
            </w:r>
            <w:r w:rsidR="00C55D1F">
              <w:rPr>
                <w:rFonts w:hint="eastAsia"/>
                <w:i/>
                <w:color w:val="FF0000"/>
                <w:sz w:val="18"/>
                <w:szCs w:val="18"/>
              </w:rPr>
              <w:t>医事課に</w:t>
            </w:r>
            <w:r w:rsidR="00DC1FF4">
              <w:rPr>
                <w:rFonts w:hint="eastAsia"/>
                <w:i/>
                <w:color w:val="FF0000"/>
                <w:sz w:val="18"/>
                <w:szCs w:val="18"/>
              </w:rPr>
              <w:t>ご相談下さい。</w:t>
            </w:r>
          </w:p>
          <w:p w14:paraId="7CB2DA73" w14:textId="702294E9" w:rsidR="00BD6B70" w:rsidRPr="00BD6B70" w:rsidRDefault="00BD6B70" w:rsidP="00BD6B70">
            <w:pPr>
              <w:ind w:left="23"/>
              <w:rPr>
                <w:color w:val="FF0000"/>
              </w:rPr>
            </w:pPr>
            <w:r w:rsidRPr="004F3E44">
              <w:rPr>
                <w:rFonts w:hint="eastAsia"/>
                <w:i/>
                <w:color w:val="FF0000"/>
                <w:sz w:val="18"/>
                <w:szCs w:val="18"/>
              </w:rPr>
              <w:t>＊該当しない項目には、「該当なし」と記入してください。</w:t>
            </w:r>
          </w:p>
        </w:tc>
      </w:tr>
      <w:tr w:rsidR="00CC0EF9" w:rsidRPr="00D90C36" w14:paraId="6614E3A8" w14:textId="77777777" w:rsidTr="006D32DD">
        <w:trPr>
          <w:trHeight w:val="176"/>
          <w:jc w:val="center"/>
        </w:trPr>
        <w:tc>
          <w:tcPr>
            <w:tcW w:w="9617" w:type="dxa"/>
            <w:gridSpan w:val="3"/>
            <w:tcBorders>
              <w:bottom w:val="single" w:sz="4" w:space="0" w:color="auto"/>
            </w:tcBorders>
            <w:shd w:val="clear" w:color="auto" w:fill="D6E3BC" w:themeFill="accent3" w:themeFillTint="66"/>
          </w:tcPr>
          <w:p w14:paraId="1C9DA021" w14:textId="625E88F0" w:rsidR="00CC0EF9" w:rsidRPr="00261C33" w:rsidRDefault="0003790B" w:rsidP="002C272E">
            <w:pPr>
              <w:pStyle w:val="af"/>
              <w:rPr>
                <w:b/>
                <w:color w:val="FF0000"/>
              </w:rPr>
            </w:pPr>
            <w:r>
              <w:rPr>
                <w:rFonts w:hint="eastAsia"/>
                <w:b/>
              </w:rPr>
              <w:t>１</w:t>
            </w:r>
            <w:r>
              <w:rPr>
                <w:b/>
              </w:rPr>
              <w:t xml:space="preserve">. </w:t>
            </w:r>
            <w:r w:rsidR="000B493C">
              <w:rPr>
                <w:rFonts w:hint="eastAsia"/>
                <w:b/>
              </w:rPr>
              <w:t>治療計画</w:t>
            </w:r>
            <w:r w:rsidR="00443194" w:rsidRPr="00B16910">
              <w:rPr>
                <w:rFonts w:hint="eastAsia"/>
                <w:b/>
              </w:rPr>
              <w:t>の名称</w:t>
            </w:r>
          </w:p>
        </w:tc>
      </w:tr>
      <w:tr w:rsidR="004743EB" w14:paraId="4504F617" w14:textId="77777777" w:rsidTr="006D32DD">
        <w:trPr>
          <w:trHeight w:val="51"/>
          <w:jc w:val="center"/>
        </w:trPr>
        <w:tc>
          <w:tcPr>
            <w:tcW w:w="9617" w:type="dxa"/>
            <w:gridSpan w:val="3"/>
            <w:tcBorders>
              <w:top w:val="single" w:sz="4" w:space="0" w:color="auto"/>
              <w:bottom w:val="single" w:sz="4" w:space="0" w:color="auto"/>
            </w:tcBorders>
          </w:tcPr>
          <w:p w14:paraId="12B92B10" w14:textId="17965004" w:rsidR="00443194" w:rsidRDefault="00443194" w:rsidP="00443194">
            <w:pPr>
              <w:ind w:left="23"/>
            </w:pPr>
            <w:r>
              <w:rPr>
                <w:rFonts w:hint="eastAsia"/>
              </w:rPr>
              <w:t>１</w:t>
            </w:r>
            <w:r>
              <w:t>)</w:t>
            </w:r>
            <w:r w:rsidR="002F697A">
              <w:t xml:space="preserve"> </w:t>
            </w:r>
            <w:r>
              <w:rPr>
                <w:rFonts w:hint="eastAsia"/>
              </w:rPr>
              <w:t>治療実施計画の題目</w:t>
            </w:r>
          </w:p>
          <w:p w14:paraId="64B5C792" w14:textId="77777777" w:rsidR="00443194" w:rsidRPr="00BD3558" w:rsidRDefault="00443194" w:rsidP="00443194">
            <w:pPr>
              <w:ind w:left="23" w:firstLineChars="100" w:firstLine="207"/>
              <w:rPr>
                <w:i/>
                <w:color w:val="FF0000"/>
                <w:sz w:val="18"/>
                <w:szCs w:val="18"/>
              </w:rPr>
            </w:pPr>
            <w:r>
              <w:rPr>
                <w:rFonts w:hint="eastAsia"/>
                <w:i/>
                <w:color w:val="FF0000"/>
                <w:sz w:val="18"/>
                <w:szCs w:val="18"/>
              </w:rPr>
              <w:t>＊タイトルは計画内容を的確に表現したものとすること。</w:t>
            </w:r>
          </w:p>
          <w:p w14:paraId="2590E684" w14:textId="77777777" w:rsidR="009B7BA0" w:rsidRDefault="009B7BA0" w:rsidP="009B7BA0">
            <w:pPr>
              <w:ind w:left="207" w:hangingChars="100" w:hanging="207"/>
              <w:rPr>
                <w:i/>
                <w:color w:val="FF0000"/>
                <w:sz w:val="18"/>
                <w:szCs w:val="18"/>
              </w:rPr>
            </w:pPr>
          </w:p>
          <w:p w14:paraId="2D021C50" w14:textId="55889C93" w:rsidR="000F5795" w:rsidRPr="009B7BA0" w:rsidRDefault="000F5795" w:rsidP="00D35F4C">
            <w:pPr>
              <w:rPr>
                <w:i/>
                <w:color w:val="FF0000"/>
                <w:sz w:val="18"/>
                <w:szCs w:val="18"/>
              </w:rPr>
            </w:pPr>
          </w:p>
        </w:tc>
      </w:tr>
      <w:tr w:rsidR="00443194" w14:paraId="43818E69" w14:textId="77777777" w:rsidTr="006D32DD">
        <w:trPr>
          <w:trHeight w:val="51"/>
          <w:jc w:val="center"/>
        </w:trPr>
        <w:tc>
          <w:tcPr>
            <w:tcW w:w="9617" w:type="dxa"/>
            <w:gridSpan w:val="3"/>
            <w:tcBorders>
              <w:top w:val="single" w:sz="4" w:space="0" w:color="auto"/>
              <w:bottom w:val="single" w:sz="4" w:space="0" w:color="auto"/>
            </w:tcBorders>
          </w:tcPr>
          <w:p w14:paraId="5112AC00" w14:textId="79C0F9DA" w:rsidR="00443194" w:rsidRPr="00D90C36" w:rsidRDefault="00443194" w:rsidP="00443194">
            <w:pPr>
              <w:ind w:left="23"/>
            </w:pPr>
            <w:r>
              <w:rPr>
                <w:rFonts w:hint="eastAsia"/>
              </w:rPr>
              <w:t>２</w:t>
            </w:r>
            <w:r>
              <w:t>)</w:t>
            </w:r>
            <w:r w:rsidR="002F697A">
              <w:t xml:space="preserve"> </w:t>
            </w:r>
            <w:r>
              <w:rPr>
                <w:rFonts w:hint="eastAsia"/>
              </w:rPr>
              <w:t>要約</w:t>
            </w:r>
          </w:p>
          <w:p w14:paraId="3FC06D00" w14:textId="77777777" w:rsidR="000F5795" w:rsidRDefault="000F5795" w:rsidP="00FF38B1"/>
          <w:p w14:paraId="751932EF" w14:textId="77777777" w:rsidR="00D35F4C" w:rsidRDefault="00D35F4C" w:rsidP="002B7456"/>
          <w:p w14:paraId="62E342AB" w14:textId="77777777" w:rsidR="00443194" w:rsidRDefault="00443194" w:rsidP="00443194"/>
        </w:tc>
      </w:tr>
    </w:tbl>
    <w:p w14:paraId="6233B817" w14:textId="77777777" w:rsidR="000B493C" w:rsidRDefault="000B493C">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0B493C" w:rsidRPr="006D32DD" w14:paraId="51EC55AF" w14:textId="77777777" w:rsidTr="00FD3E75">
        <w:trPr>
          <w:trHeight w:val="375"/>
          <w:jc w:val="center"/>
        </w:trPr>
        <w:tc>
          <w:tcPr>
            <w:tcW w:w="9628" w:type="dxa"/>
            <w:tcBorders>
              <w:top w:val="single" w:sz="4" w:space="0" w:color="auto"/>
              <w:bottom w:val="dashed" w:sz="4" w:space="0" w:color="auto"/>
            </w:tcBorders>
            <w:shd w:val="clear" w:color="auto" w:fill="D6E3BC" w:themeFill="accent3" w:themeFillTint="66"/>
          </w:tcPr>
          <w:p w14:paraId="65FA6472" w14:textId="39CE79C6" w:rsidR="000B493C" w:rsidRPr="000B493C" w:rsidRDefault="000B493C" w:rsidP="000B493C">
            <w:pPr>
              <w:ind w:left="23"/>
              <w:jc w:val="left"/>
              <w:rPr>
                <w:b/>
              </w:rPr>
            </w:pPr>
            <w:r w:rsidRPr="000B493C">
              <w:rPr>
                <w:rFonts w:hint="eastAsia"/>
                <w:b/>
              </w:rPr>
              <w:lastRenderedPageBreak/>
              <w:t>実施体制</w:t>
            </w:r>
            <w:r>
              <w:rPr>
                <w:rFonts w:hint="eastAsia"/>
                <w:b/>
              </w:rPr>
              <w:t>（</w:t>
            </w:r>
            <w:r>
              <w:rPr>
                <w:rFonts w:hint="eastAsia"/>
              </w:rPr>
              <w:t>担当医師・責任医師）</w:t>
            </w:r>
          </w:p>
        </w:tc>
      </w:tr>
      <w:tr w:rsidR="002F697A" w14:paraId="58151131" w14:textId="77777777" w:rsidTr="00FD3E75">
        <w:trPr>
          <w:trHeight w:val="698"/>
          <w:jc w:val="center"/>
        </w:trPr>
        <w:tc>
          <w:tcPr>
            <w:tcW w:w="9628" w:type="dxa"/>
            <w:tcBorders>
              <w:top w:val="single" w:sz="4" w:space="0" w:color="auto"/>
              <w:bottom w:val="dashed" w:sz="4" w:space="0" w:color="auto"/>
            </w:tcBorders>
          </w:tcPr>
          <w:p w14:paraId="5C45D869" w14:textId="11E45CC1" w:rsidR="00D35F4C" w:rsidRDefault="000B493C" w:rsidP="000B493C">
            <w:pPr>
              <w:ind w:left="23"/>
            </w:pPr>
            <w:r>
              <w:rPr>
                <w:rFonts w:hint="eastAsia"/>
              </w:rPr>
              <w:t>１</w:t>
            </w:r>
            <w:r w:rsidR="00D35F4C">
              <w:rPr>
                <w:rFonts w:hint="eastAsia"/>
              </w:rPr>
              <w:t>）担当医師</w:t>
            </w:r>
          </w:p>
          <w:p w14:paraId="5F112BD9" w14:textId="42BC4B20" w:rsidR="005E296E" w:rsidRDefault="00BB0EE0" w:rsidP="002F697A">
            <w:pPr>
              <w:ind w:left="23"/>
            </w:pPr>
            <w:r>
              <w:rPr>
                <w:rFonts w:hint="eastAsia"/>
              </w:rPr>
              <w:t>所属：　　　　　　　　　　　　　　　　　職名：</w:t>
            </w:r>
          </w:p>
          <w:p w14:paraId="30CC198C" w14:textId="7A77D5D3" w:rsidR="005E296E" w:rsidRDefault="00BB0EE0" w:rsidP="00BB0EE0">
            <w:pPr>
              <w:ind w:left="23"/>
            </w:pPr>
            <w:r>
              <w:rPr>
                <w:rFonts w:hint="eastAsia"/>
              </w:rPr>
              <w:t xml:space="preserve">氏名：　　　　　　　　　　　　　　　　　</w:t>
            </w:r>
            <w:r w:rsidR="004045E8">
              <w:rPr>
                <w:rFonts w:hint="eastAsia"/>
              </w:rPr>
              <w:t>内線</w:t>
            </w:r>
            <w:r>
              <w:rPr>
                <w:rFonts w:hint="eastAsia"/>
              </w:rPr>
              <w:t>：</w:t>
            </w:r>
          </w:p>
          <w:p w14:paraId="5135B438" w14:textId="77777777" w:rsidR="005E296E" w:rsidRDefault="00BB0EE0" w:rsidP="002F697A">
            <w:pPr>
              <w:ind w:left="23"/>
            </w:pPr>
            <w:r>
              <w:rPr>
                <w:rFonts w:hint="eastAsia"/>
              </w:rPr>
              <w:t>備考：</w:t>
            </w:r>
          </w:p>
          <w:p w14:paraId="27753F95" w14:textId="212171D9" w:rsidR="00D35F4C" w:rsidRDefault="00D35F4C" w:rsidP="00D35F4C"/>
        </w:tc>
      </w:tr>
      <w:tr w:rsidR="00D35F4C" w14:paraId="132084C3" w14:textId="77777777" w:rsidTr="00E42E40">
        <w:trPr>
          <w:trHeight w:val="1662"/>
          <w:jc w:val="center"/>
        </w:trPr>
        <w:tc>
          <w:tcPr>
            <w:tcW w:w="9628" w:type="dxa"/>
            <w:tcBorders>
              <w:top w:val="dashed" w:sz="4" w:space="0" w:color="auto"/>
              <w:bottom w:val="single" w:sz="4" w:space="0" w:color="auto"/>
            </w:tcBorders>
          </w:tcPr>
          <w:p w14:paraId="65BF24C8" w14:textId="6EE0B3DA" w:rsidR="00D35F4C" w:rsidRDefault="000B493C" w:rsidP="00D35F4C">
            <w:r>
              <w:rPr>
                <w:rFonts w:hint="eastAsia"/>
              </w:rPr>
              <w:t>２）</w:t>
            </w:r>
            <w:r w:rsidR="00D35F4C">
              <w:t xml:space="preserve"> </w:t>
            </w:r>
            <w:r w:rsidR="00D35F4C">
              <w:rPr>
                <w:rFonts w:hint="eastAsia"/>
              </w:rPr>
              <w:t>責任医師</w:t>
            </w:r>
          </w:p>
          <w:p w14:paraId="70F309DC" w14:textId="77777777" w:rsidR="00D35F4C" w:rsidRDefault="00D35F4C" w:rsidP="00D35F4C">
            <w:pPr>
              <w:ind w:left="23"/>
            </w:pPr>
            <w:r>
              <w:rPr>
                <w:rFonts w:hint="eastAsia"/>
              </w:rPr>
              <w:t>所属：　　　　　　　　　　　　　　　　　職名：</w:t>
            </w:r>
          </w:p>
          <w:p w14:paraId="36CE2AC5" w14:textId="77777777" w:rsidR="00D35F4C" w:rsidRDefault="00D35F4C" w:rsidP="00D35F4C">
            <w:pPr>
              <w:ind w:left="23"/>
            </w:pPr>
            <w:r>
              <w:rPr>
                <w:rFonts w:hint="eastAsia"/>
              </w:rPr>
              <w:t>氏名：　　　　　　　　　　　　　　　　　内線：</w:t>
            </w:r>
          </w:p>
          <w:p w14:paraId="1270F981" w14:textId="236EB754" w:rsidR="00D35F4C" w:rsidRDefault="00D35F4C" w:rsidP="00D35F4C">
            <w:pPr>
              <w:ind w:left="23"/>
            </w:pPr>
            <w:r>
              <w:rPr>
                <w:rFonts w:hint="eastAsia"/>
              </w:rPr>
              <w:t>備考：</w:t>
            </w:r>
          </w:p>
        </w:tc>
      </w:tr>
      <w:tr w:rsidR="00E42E40" w14:paraId="26FD2A91" w14:textId="77777777" w:rsidTr="00E42E40">
        <w:trPr>
          <w:trHeight w:val="375"/>
          <w:jc w:val="center"/>
        </w:trPr>
        <w:tc>
          <w:tcPr>
            <w:tcW w:w="9628" w:type="dxa"/>
            <w:tcBorders>
              <w:top w:val="single" w:sz="4" w:space="0" w:color="auto"/>
              <w:left w:val="nil"/>
              <w:bottom w:val="single" w:sz="4" w:space="0" w:color="auto"/>
              <w:right w:val="nil"/>
            </w:tcBorders>
            <w:shd w:val="clear" w:color="auto" w:fill="auto"/>
          </w:tcPr>
          <w:p w14:paraId="5CBF03AF" w14:textId="77777777" w:rsidR="00E42E40" w:rsidRDefault="00E42E40" w:rsidP="00864229">
            <w:pPr>
              <w:ind w:left="23"/>
              <w:jc w:val="left"/>
              <w:rPr>
                <w:b/>
              </w:rPr>
            </w:pPr>
          </w:p>
        </w:tc>
      </w:tr>
      <w:tr w:rsidR="00FD3E75" w14:paraId="21CE557E" w14:textId="77777777" w:rsidTr="00E42E40">
        <w:trPr>
          <w:trHeight w:val="375"/>
          <w:jc w:val="center"/>
        </w:trPr>
        <w:tc>
          <w:tcPr>
            <w:tcW w:w="9628" w:type="dxa"/>
            <w:tcBorders>
              <w:top w:val="single" w:sz="4" w:space="0" w:color="auto"/>
              <w:bottom w:val="single" w:sz="4" w:space="0" w:color="auto"/>
            </w:tcBorders>
            <w:shd w:val="clear" w:color="auto" w:fill="D6E3BC" w:themeFill="accent3" w:themeFillTint="66"/>
          </w:tcPr>
          <w:p w14:paraId="564EA2F4" w14:textId="512CB55C" w:rsidR="00FD3E75" w:rsidRPr="000A7352" w:rsidRDefault="00FD3E75" w:rsidP="00864229">
            <w:pPr>
              <w:ind w:left="23"/>
              <w:jc w:val="left"/>
              <w:rPr>
                <w:b/>
              </w:rPr>
            </w:pPr>
            <w:r w:rsidRPr="000A7352">
              <w:rPr>
                <w:rFonts w:hint="eastAsia"/>
                <w:b/>
              </w:rPr>
              <w:t>高難度新規医療技術について</w:t>
            </w:r>
          </w:p>
        </w:tc>
      </w:tr>
      <w:tr w:rsidR="00FD3E75" w14:paraId="3A2F755C" w14:textId="77777777" w:rsidTr="00E61F53">
        <w:trPr>
          <w:trHeight w:val="698"/>
          <w:jc w:val="center"/>
        </w:trPr>
        <w:tc>
          <w:tcPr>
            <w:tcW w:w="9628" w:type="dxa"/>
            <w:tcBorders>
              <w:top w:val="single" w:sz="4" w:space="0" w:color="auto"/>
              <w:bottom w:val="single" w:sz="4" w:space="0" w:color="auto"/>
            </w:tcBorders>
          </w:tcPr>
          <w:p w14:paraId="54D64E64" w14:textId="246ED5E8" w:rsidR="00FD3E75" w:rsidRPr="000A7352" w:rsidRDefault="00FD3E75" w:rsidP="00FD3E75">
            <w:pPr>
              <w:ind w:left="23"/>
              <w:rPr>
                <w:i/>
                <w:color w:val="FF0000"/>
                <w:sz w:val="18"/>
                <w:szCs w:val="18"/>
              </w:rPr>
            </w:pPr>
            <w:r w:rsidRPr="000A7352">
              <w:rPr>
                <w:rFonts w:hint="eastAsia"/>
                <w:i/>
                <w:color w:val="FF0000"/>
                <w:sz w:val="18"/>
                <w:szCs w:val="18"/>
              </w:rPr>
              <w:t>＊高難度新規医療技術とは</w:t>
            </w:r>
          </w:p>
          <w:p w14:paraId="524030D1" w14:textId="4035CB36" w:rsidR="00FD3E75" w:rsidRPr="000A7352" w:rsidRDefault="00FD3E75" w:rsidP="004F3E44">
            <w:pPr>
              <w:ind w:left="171"/>
              <w:rPr>
                <w:i/>
                <w:color w:val="FF0000"/>
                <w:sz w:val="18"/>
                <w:szCs w:val="18"/>
              </w:rPr>
            </w:pPr>
            <w:r w:rsidRPr="000A7352">
              <w:rPr>
                <w:rFonts w:hint="eastAsia"/>
                <w:i/>
                <w:color w:val="FF0000"/>
                <w:sz w:val="18"/>
                <w:szCs w:val="18"/>
              </w:rPr>
              <w:t>当該医療機関で事前に行なったことのない手術・手技(軽微な術式変更等を除く。)であって、当該医療機関にとって難度が高く人体への影響が大きいもの(当該医療技術の実施に関連する死亡等の重大な合併症の可能性が想定されるもの)。高難度新規医療技術に該当するか否かは一義的には診療科で判断するが、判断が困難な場合には、</w:t>
            </w:r>
            <w:r w:rsidR="00C55D1F" w:rsidRPr="000A7352">
              <w:rPr>
                <w:rFonts w:hint="eastAsia"/>
                <w:i/>
                <w:color w:val="FF0000"/>
                <w:sz w:val="18"/>
                <w:szCs w:val="18"/>
              </w:rPr>
              <w:t>倫理委員会委員長</w:t>
            </w:r>
            <w:r w:rsidRPr="000A7352">
              <w:rPr>
                <w:rFonts w:hint="eastAsia"/>
                <w:i/>
                <w:color w:val="FF0000"/>
                <w:sz w:val="18"/>
                <w:szCs w:val="18"/>
              </w:rPr>
              <w:t>の意見を聞くこと。</w:t>
            </w:r>
          </w:p>
          <w:p w14:paraId="3AF5D3CC" w14:textId="77777777" w:rsidR="00E61F53" w:rsidRPr="000A7352" w:rsidRDefault="00E61F53" w:rsidP="00FD3E75">
            <w:pPr>
              <w:ind w:left="23"/>
              <w:rPr>
                <w:i/>
                <w:color w:val="FF0000"/>
                <w:sz w:val="18"/>
                <w:szCs w:val="18"/>
              </w:rPr>
            </w:pPr>
          </w:p>
          <w:p w14:paraId="00C6FBFA" w14:textId="77777777" w:rsidR="00E61F53" w:rsidRPr="000A7352" w:rsidRDefault="00E61F53" w:rsidP="00FD3E75">
            <w:pPr>
              <w:ind w:left="23"/>
            </w:pPr>
            <w:r w:rsidRPr="000A7352">
              <w:rPr>
                <w:rFonts w:hint="eastAsia"/>
              </w:rPr>
              <w:t>高難度新規医療技術に　□　該当する　　　□　該当しない</w:t>
            </w:r>
          </w:p>
          <w:p w14:paraId="1CE5E283" w14:textId="7C987B81" w:rsidR="00E61F53" w:rsidRPr="000A7352" w:rsidRDefault="00E61F53" w:rsidP="00FD3E75">
            <w:pPr>
              <w:ind w:left="23"/>
            </w:pPr>
          </w:p>
        </w:tc>
      </w:tr>
      <w:tr w:rsidR="000F5795" w14:paraId="18F88D3D" w14:textId="77777777" w:rsidTr="00E61F53">
        <w:trPr>
          <w:trHeight w:val="49"/>
          <w:jc w:val="center"/>
        </w:trPr>
        <w:tc>
          <w:tcPr>
            <w:tcW w:w="9628" w:type="dxa"/>
            <w:tcBorders>
              <w:top w:val="single" w:sz="4" w:space="0" w:color="auto"/>
              <w:left w:val="nil"/>
              <w:bottom w:val="single" w:sz="4" w:space="0" w:color="auto"/>
              <w:right w:val="nil"/>
            </w:tcBorders>
          </w:tcPr>
          <w:p w14:paraId="5E7065A6" w14:textId="77777777" w:rsidR="00FD3E75" w:rsidRDefault="00FD3E75" w:rsidP="002B7456"/>
        </w:tc>
      </w:tr>
      <w:tr w:rsidR="000F5795" w14:paraId="4EDDC795" w14:textId="77777777" w:rsidTr="00FD3E75">
        <w:trPr>
          <w:trHeight w:val="49"/>
          <w:jc w:val="center"/>
        </w:trPr>
        <w:tc>
          <w:tcPr>
            <w:tcW w:w="9628" w:type="dxa"/>
            <w:tcBorders>
              <w:top w:val="single" w:sz="4" w:space="0" w:color="auto"/>
              <w:bottom w:val="single" w:sz="4" w:space="0" w:color="auto"/>
            </w:tcBorders>
            <w:shd w:val="clear" w:color="auto" w:fill="D6E3BC" w:themeFill="accent3" w:themeFillTint="66"/>
          </w:tcPr>
          <w:p w14:paraId="00BC322E" w14:textId="0E099CCB" w:rsidR="000F5795" w:rsidRPr="00292898" w:rsidRDefault="000B493C" w:rsidP="000F5795">
            <w:pPr>
              <w:ind w:left="23"/>
              <w:rPr>
                <w:b/>
              </w:rPr>
            </w:pPr>
            <w:r>
              <w:rPr>
                <w:rFonts w:hint="eastAsia"/>
                <w:b/>
              </w:rPr>
              <w:t>治療申請</w:t>
            </w:r>
            <w:r>
              <w:rPr>
                <w:b/>
              </w:rPr>
              <w:t xml:space="preserve"> </w:t>
            </w:r>
            <w:r>
              <w:rPr>
                <w:rFonts w:hint="eastAsia"/>
                <w:b/>
              </w:rPr>
              <w:t>概要</w:t>
            </w:r>
          </w:p>
        </w:tc>
      </w:tr>
      <w:tr w:rsidR="00443194" w14:paraId="15A8DF39" w14:textId="77777777" w:rsidTr="00FD3E75">
        <w:trPr>
          <w:trHeight w:val="49"/>
          <w:jc w:val="center"/>
        </w:trPr>
        <w:tc>
          <w:tcPr>
            <w:tcW w:w="9628" w:type="dxa"/>
            <w:tcBorders>
              <w:top w:val="single" w:sz="4" w:space="0" w:color="auto"/>
              <w:bottom w:val="single" w:sz="4" w:space="0" w:color="auto"/>
            </w:tcBorders>
          </w:tcPr>
          <w:p w14:paraId="2A8F5ED9" w14:textId="05DB7AF2" w:rsidR="00443194" w:rsidRPr="00FE2AD9" w:rsidRDefault="000B493C" w:rsidP="00FE2AD9">
            <w:pPr>
              <w:ind w:left="23"/>
              <w:rPr>
                <w:i/>
                <w:color w:val="FF0000"/>
                <w:sz w:val="18"/>
                <w:szCs w:val="18"/>
              </w:rPr>
            </w:pPr>
            <w:r>
              <w:rPr>
                <w:rFonts w:hint="eastAsia"/>
              </w:rPr>
              <w:t>１）</w:t>
            </w:r>
            <w:r w:rsidR="00443194">
              <w:rPr>
                <w:rFonts w:hint="eastAsia"/>
              </w:rPr>
              <w:t>申請事項</w:t>
            </w:r>
          </w:p>
          <w:p w14:paraId="59367708" w14:textId="30D7AD94" w:rsidR="00443194" w:rsidRPr="00CF07FE" w:rsidRDefault="00443194" w:rsidP="00602D4F">
            <w:pPr>
              <w:numPr>
                <w:ilvl w:val="0"/>
                <w:numId w:val="1"/>
              </w:numPr>
            </w:pPr>
            <w:r>
              <w:rPr>
                <w:rFonts w:hint="eastAsia"/>
              </w:rPr>
              <w:t xml:space="preserve">a. </w:t>
            </w:r>
            <w:r w:rsidR="00637B8D">
              <w:rPr>
                <w:rFonts w:hint="eastAsia"/>
              </w:rPr>
              <w:t>国内</w:t>
            </w:r>
            <w:r>
              <w:rPr>
                <w:rFonts w:hint="eastAsia"/>
              </w:rPr>
              <w:t>未承認</w:t>
            </w:r>
            <w:r w:rsidR="00126629">
              <w:t>医薬品等</w:t>
            </w:r>
            <w:r w:rsidR="003C31B7">
              <w:rPr>
                <w:rFonts w:hint="eastAsia"/>
              </w:rPr>
              <w:t>使用</w:t>
            </w:r>
            <w:r w:rsidR="00FE2AD9">
              <w:rPr>
                <w:rFonts w:hint="eastAsia"/>
              </w:rPr>
              <w:t>申請</w:t>
            </w:r>
          </w:p>
          <w:p w14:paraId="198163B2" w14:textId="39FF4874" w:rsidR="00443194" w:rsidRDefault="00443194" w:rsidP="00602D4F">
            <w:pPr>
              <w:numPr>
                <w:ilvl w:val="0"/>
                <w:numId w:val="1"/>
              </w:numPr>
            </w:pPr>
            <w:r>
              <w:rPr>
                <w:rFonts w:hint="eastAsia"/>
              </w:rPr>
              <w:t xml:space="preserve">b. </w:t>
            </w:r>
            <w:r w:rsidR="00134EF8">
              <w:rPr>
                <w:rFonts w:hint="eastAsia"/>
              </w:rPr>
              <w:t>保険適用外</w:t>
            </w:r>
            <w:r w:rsidR="0000076B">
              <w:rPr>
                <w:rFonts w:hint="eastAsia"/>
              </w:rPr>
              <w:t>使用</w:t>
            </w:r>
            <w:r w:rsidR="00FE2AD9">
              <w:rPr>
                <w:rFonts w:hint="eastAsia"/>
              </w:rPr>
              <w:t>申請</w:t>
            </w:r>
            <w:r w:rsidR="0000076B">
              <w:rPr>
                <w:rFonts w:hint="eastAsia"/>
              </w:rPr>
              <w:t xml:space="preserve">　</w:t>
            </w:r>
            <w:r w:rsidR="00134EF8">
              <w:rPr>
                <w:rFonts w:hint="eastAsia"/>
              </w:rPr>
              <w:t>（禁忌薬使用</w:t>
            </w:r>
            <w:r w:rsidR="0000076B">
              <w:rPr>
                <w:rFonts w:hint="eastAsia"/>
              </w:rPr>
              <w:t>申請</w:t>
            </w:r>
            <w:r w:rsidR="00134EF8">
              <w:rPr>
                <w:rFonts w:hint="eastAsia"/>
              </w:rPr>
              <w:t xml:space="preserve">　□</w:t>
            </w:r>
            <w:r w:rsidR="00134EF8">
              <w:rPr>
                <w:rFonts w:hAnsi="STIXGeneral-Regular" w:cs="STIXGeneral-Regular"/>
              </w:rPr>
              <w:t xml:space="preserve"> </w:t>
            </w:r>
            <w:r w:rsidR="00134EF8">
              <w:rPr>
                <w:rFonts w:hint="eastAsia"/>
              </w:rPr>
              <w:t>あり</w:t>
            </w:r>
            <w:r w:rsidR="00134EF8">
              <w:t xml:space="preserve">  </w:t>
            </w:r>
            <w:r w:rsidR="00134EF8">
              <w:rPr>
                <w:rFonts w:hint="eastAsia"/>
              </w:rPr>
              <w:t>□</w:t>
            </w:r>
            <w:r w:rsidR="003C31B7">
              <w:rPr>
                <w:rFonts w:hint="eastAsia"/>
              </w:rPr>
              <w:t>なし</w:t>
            </w:r>
            <w:r w:rsidR="00134EF8">
              <w:rPr>
                <w:rFonts w:hint="eastAsia"/>
              </w:rPr>
              <w:t>）</w:t>
            </w:r>
          </w:p>
          <w:p w14:paraId="13DA6BD3" w14:textId="3940B02D" w:rsidR="00443194" w:rsidRPr="00BD6B70" w:rsidRDefault="00443194" w:rsidP="00602D4F">
            <w:pPr>
              <w:numPr>
                <w:ilvl w:val="0"/>
                <w:numId w:val="1"/>
              </w:numPr>
            </w:pPr>
            <w:r w:rsidRPr="00BD6B70">
              <w:rPr>
                <w:rFonts w:hint="eastAsia"/>
              </w:rPr>
              <w:t>c</w:t>
            </w:r>
            <w:r w:rsidRPr="00BD6B70">
              <w:t xml:space="preserve">. </w:t>
            </w:r>
            <w:r w:rsidR="00382C6A" w:rsidRPr="00BD6B70">
              <w:rPr>
                <w:rFonts w:hint="eastAsia"/>
              </w:rPr>
              <w:t>医療機器</w:t>
            </w:r>
            <w:r w:rsidR="00FE2AD9" w:rsidRPr="00BD6B70">
              <w:rPr>
                <w:rFonts w:hint="eastAsia"/>
              </w:rPr>
              <w:t>申請</w:t>
            </w:r>
            <w:r w:rsidR="0000076B" w:rsidRPr="00BD6B70">
              <w:t xml:space="preserve"> </w:t>
            </w:r>
            <w:r w:rsidR="0000076B" w:rsidRPr="00BD6B70">
              <w:rPr>
                <w:rFonts w:hint="eastAsia"/>
              </w:rPr>
              <w:t xml:space="preserve">　</w:t>
            </w:r>
            <w:r w:rsidR="0000076B" w:rsidRPr="00BD6B70">
              <w:t xml:space="preserve"> </w:t>
            </w:r>
            <w:r w:rsidR="002B7456" w:rsidRPr="00BD6B70">
              <w:rPr>
                <w:rFonts w:hint="eastAsia"/>
              </w:rPr>
              <w:t>（薬機法</w:t>
            </w:r>
            <w:r w:rsidR="00637B8D" w:rsidRPr="00BD6B70">
              <w:rPr>
                <w:rFonts w:hint="eastAsia"/>
                <w:vertAlign w:val="superscript"/>
              </w:rPr>
              <w:t>＊</w:t>
            </w:r>
            <w:r w:rsidR="0000076B" w:rsidRPr="00BD6B70">
              <w:rPr>
                <w:rFonts w:hint="eastAsia"/>
              </w:rPr>
              <w:t>承認の有無</w:t>
            </w:r>
            <w:r w:rsidR="0000076B" w:rsidRPr="00BD6B70">
              <w:t xml:space="preserve">  </w:t>
            </w:r>
            <w:r w:rsidR="0000076B" w:rsidRPr="00BD6B70">
              <w:rPr>
                <w:rFonts w:hint="eastAsia"/>
              </w:rPr>
              <w:t>□</w:t>
            </w:r>
            <w:r w:rsidR="0000076B" w:rsidRPr="00BD6B70">
              <w:rPr>
                <w:rFonts w:hAnsi="STIXGeneral-Regular" w:cs="STIXGeneral-Regular"/>
              </w:rPr>
              <w:t xml:space="preserve"> </w:t>
            </w:r>
            <w:r w:rsidR="0000076B" w:rsidRPr="00BD6B70">
              <w:rPr>
                <w:rFonts w:hint="eastAsia"/>
              </w:rPr>
              <w:t>あり</w:t>
            </w:r>
            <w:r w:rsidR="0000076B" w:rsidRPr="00BD6B70">
              <w:t xml:space="preserve">  </w:t>
            </w:r>
            <w:r w:rsidR="0000076B" w:rsidRPr="00BD6B70">
              <w:rPr>
                <w:rFonts w:hint="eastAsia"/>
              </w:rPr>
              <w:t>□なし）</w:t>
            </w:r>
          </w:p>
          <w:p w14:paraId="3D672E0E" w14:textId="7C81917A" w:rsidR="00443194" w:rsidRDefault="00443194" w:rsidP="00602D4F">
            <w:pPr>
              <w:numPr>
                <w:ilvl w:val="0"/>
                <w:numId w:val="1"/>
              </w:numPr>
            </w:pPr>
            <w:r>
              <w:rPr>
                <w:rFonts w:hint="eastAsia"/>
              </w:rPr>
              <w:t>d</w:t>
            </w:r>
            <w:r>
              <w:t xml:space="preserve">. </w:t>
            </w:r>
            <w:r w:rsidR="0000076B">
              <w:rPr>
                <w:rFonts w:hint="eastAsia"/>
              </w:rPr>
              <w:t>術式・手技</w:t>
            </w:r>
            <w:r w:rsidR="00FE2AD9">
              <w:rPr>
                <w:rFonts w:hint="eastAsia"/>
              </w:rPr>
              <w:t>導入申請</w:t>
            </w:r>
          </w:p>
          <w:p w14:paraId="3A5EB5F7" w14:textId="77777777" w:rsidR="00443194" w:rsidRDefault="00443194" w:rsidP="00602D4F">
            <w:pPr>
              <w:numPr>
                <w:ilvl w:val="0"/>
                <w:numId w:val="1"/>
              </w:numPr>
            </w:pPr>
            <w:r>
              <w:t xml:space="preserve">e. </w:t>
            </w:r>
            <w:r>
              <w:rPr>
                <w:rFonts w:hint="eastAsia"/>
              </w:rPr>
              <w:t>その他（　　　　　　　　　　　　　　　　　　　　）</w:t>
            </w:r>
          </w:p>
          <w:p w14:paraId="79D258E2" w14:textId="51CF0248" w:rsidR="00443194" w:rsidRPr="00637B8D" w:rsidRDefault="00637B8D" w:rsidP="00637B8D">
            <w:pPr>
              <w:ind w:left="23"/>
              <w:rPr>
                <w:sz w:val="20"/>
                <w:szCs w:val="20"/>
              </w:rPr>
            </w:pPr>
            <w:r w:rsidRPr="00637B8D">
              <w:rPr>
                <w:rFonts w:hint="eastAsia"/>
                <w:sz w:val="20"/>
                <w:szCs w:val="20"/>
              </w:rPr>
              <w:t>＊</w:t>
            </w:r>
            <w:r w:rsidRPr="00637B8D">
              <w:rPr>
                <w:sz w:val="20"/>
                <w:szCs w:val="20"/>
              </w:rPr>
              <w:t xml:space="preserve"> 薬機法:</w:t>
            </w:r>
            <w:r w:rsidR="00126629">
              <w:rPr>
                <w:sz w:val="20"/>
                <w:szCs w:val="20"/>
              </w:rPr>
              <w:t>医薬品等</w:t>
            </w:r>
            <w:r w:rsidRPr="00637B8D">
              <w:rPr>
                <w:sz w:val="20"/>
                <w:szCs w:val="20"/>
              </w:rPr>
              <w:t>、医療機器等の品質、有効性及び安全性の確保等に関する法律</w:t>
            </w:r>
          </w:p>
        </w:tc>
      </w:tr>
      <w:tr w:rsidR="00443194" w14:paraId="4D6F2CC4" w14:textId="77777777" w:rsidTr="00FD3E75">
        <w:trPr>
          <w:trHeight w:val="49"/>
          <w:jc w:val="center"/>
        </w:trPr>
        <w:tc>
          <w:tcPr>
            <w:tcW w:w="9628" w:type="dxa"/>
            <w:tcBorders>
              <w:top w:val="single" w:sz="4" w:space="0" w:color="auto"/>
              <w:bottom w:val="single" w:sz="4" w:space="0" w:color="auto"/>
            </w:tcBorders>
          </w:tcPr>
          <w:p w14:paraId="3D1526BB" w14:textId="22173BA3" w:rsidR="00443194" w:rsidRDefault="000B493C" w:rsidP="00443194">
            <w:pPr>
              <w:ind w:left="23"/>
            </w:pPr>
            <w:r>
              <w:rPr>
                <w:rFonts w:hint="eastAsia"/>
              </w:rPr>
              <w:t>２）</w:t>
            </w:r>
            <w:r w:rsidR="00443194">
              <w:rPr>
                <w:rFonts w:hint="eastAsia"/>
              </w:rPr>
              <w:t>申請の種別</w:t>
            </w:r>
          </w:p>
          <w:p w14:paraId="6F7BB15E" w14:textId="77777777" w:rsidR="00443194" w:rsidRDefault="00443194" w:rsidP="00602D4F">
            <w:pPr>
              <w:numPr>
                <w:ilvl w:val="0"/>
                <w:numId w:val="1"/>
              </w:numPr>
              <w:tabs>
                <w:tab w:val="left" w:pos="426"/>
              </w:tabs>
            </w:pPr>
            <w:r>
              <w:rPr>
                <w:rFonts w:hint="eastAsia"/>
              </w:rPr>
              <w:t>新規</w:t>
            </w:r>
          </w:p>
          <w:p w14:paraId="77505064" w14:textId="4AF5A17E" w:rsidR="00443194" w:rsidRDefault="00443194" w:rsidP="00602D4F">
            <w:pPr>
              <w:numPr>
                <w:ilvl w:val="0"/>
                <w:numId w:val="1"/>
              </w:numPr>
            </w:pPr>
            <w:r>
              <w:rPr>
                <w:rFonts w:hint="eastAsia"/>
              </w:rPr>
              <w:t>変更（すでに以前承認された</w:t>
            </w:r>
            <w:r w:rsidR="0000076B">
              <w:rPr>
                <w:rFonts w:hint="eastAsia"/>
              </w:rPr>
              <w:t>治療</w:t>
            </w:r>
            <w:r>
              <w:rPr>
                <w:rFonts w:hint="eastAsia"/>
              </w:rPr>
              <w:t>計画の内容に関する変更）</w:t>
            </w:r>
          </w:p>
          <w:p w14:paraId="5F29063C" w14:textId="77777777" w:rsidR="00443194" w:rsidRDefault="00443194" w:rsidP="00443194">
            <w:pPr>
              <w:ind w:left="23"/>
              <w:rPr>
                <w:u w:val="single"/>
              </w:rPr>
            </w:pPr>
            <w:r>
              <w:rPr>
                <w:rFonts w:hint="eastAsia"/>
              </w:rPr>
              <w:t>変更の場合、前回審査に申請した時期を右に記入のこと：</w:t>
            </w:r>
            <w:r w:rsidRPr="00D44519">
              <w:rPr>
                <w:rFonts w:hint="eastAsia"/>
                <w:u w:val="single"/>
              </w:rPr>
              <w:t xml:space="preserve">　</w:t>
            </w:r>
            <w:r>
              <w:rPr>
                <w:rFonts w:hint="eastAsia"/>
                <w:u w:val="single"/>
              </w:rPr>
              <w:t xml:space="preserve">　</w:t>
            </w:r>
            <w:r w:rsidRPr="00D44519">
              <w:rPr>
                <w:rFonts w:hint="eastAsia"/>
                <w:u w:val="single"/>
              </w:rPr>
              <w:t xml:space="preserve">　　年　　月　　日</w:t>
            </w:r>
          </w:p>
          <w:p w14:paraId="0F8DC946" w14:textId="77777777" w:rsidR="00443194" w:rsidRDefault="00443194" w:rsidP="00443194">
            <w:pPr>
              <w:ind w:left="23"/>
            </w:pPr>
          </w:p>
        </w:tc>
      </w:tr>
      <w:tr w:rsidR="00FE2AD9" w14:paraId="3A7D0D60" w14:textId="77777777" w:rsidTr="00FD3E75">
        <w:trPr>
          <w:trHeight w:val="49"/>
          <w:jc w:val="center"/>
        </w:trPr>
        <w:tc>
          <w:tcPr>
            <w:tcW w:w="9628" w:type="dxa"/>
            <w:tcBorders>
              <w:top w:val="single" w:sz="4" w:space="0" w:color="auto"/>
              <w:bottom w:val="single" w:sz="4" w:space="0" w:color="auto"/>
            </w:tcBorders>
          </w:tcPr>
          <w:p w14:paraId="1E0CB497" w14:textId="578856BD" w:rsidR="00FE2AD9" w:rsidRDefault="000B493C" w:rsidP="00443194">
            <w:pPr>
              <w:ind w:left="23"/>
            </w:pPr>
            <w:r>
              <w:rPr>
                <w:rFonts w:hint="eastAsia"/>
              </w:rPr>
              <w:t>３）</w:t>
            </w:r>
            <w:r w:rsidR="00FE2AD9">
              <w:rPr>
                <w:rFonts w:hint="eastAsia"/>
              </w:rPr>
              <w:t>区分</w:t>
            </w:r>
          </w:p>
          <w:p w14:paraId="621D83BB" w14:textId="77777777" w:rsidR="00FE2AD9" w:rsidRDefault="00FE2AD9" w:rsidP="00443194">
            <w:pPr>
              <w:ind w:left="23"/>
            </w:pPr>
            <w:r>
              <w:rPr>
                <w:rFonts w:hint="eastAsia"/>
              </w:rPr>
              <w:t>□</w:t>
            </w:r>
            <w:r>
              <w:t xml:space="preserve"> </w:t>
            </w:r>
            <w:r>
              <w:rPr>
                <w:rFonts w:hint="eastAsia"/>
              </w:rPr>
              <w:t>国内で市販されている</w:t>
            </w:r>
          </w:p>
          <w:p w14:paraId="2DFEBB80" w14:textId="4808DEFE" w:rsidR="00FE2AD9" w:rsidRDefault="00FE2AD9" w:rsidP="00443194">
            <w:pPr>
              <w:ind w:left="23"/>
              <w:rPr>
                <w:rFonts w:hAnsi="STIXGeneral-Regular" w:cs="STIXGeneral-Regular"/>
              </w:rPr>
            </w:pPr>
            <w:r>
              <w:rPr>
                <w:rFonts w:hint="eastAsia"/>
              </w:rPr>
              <w:t xml:space="preserve">　　　□</w:t>
            </w:r>
            <w:r>
              <w:t xml:space="preserve"> </w:t>
            </w:r>
            <w:r>
              <w:rPr>
                <w:rFonts w:hAnsi="STIXGeneral-Regular" w:cs="STIXGeneral-Regular" w:hint="eastAsia"/>
              </w:rPr>
              <w:t>病院採用品である</w:t>
            </w:r>
          </w:p>
          <w:p w14:paraId="4A171D2F" w14:textId="1ACB7515" w:rsidR="00FE2AD9" w:rsidRDefault="00FE2AD9" w:rsidP="00443194">
            <w:pPr>
              <w:ind w:left="23"/>
              <w:rPr>
                <w:rFonts w:hAnsi="Lucida Grande" w:cs="Lucida Grande"/>
              </w:rPr>
            </w:pPr>
            <w:r>
              <w:rPr>
                <w:rFonts w:hAnsi="STIXGeneral-Regular" w:cs="STIXGeneral-Regular" w:hint="eastAsia"/>
              </w:rPr>
              <w:t xml:space="preserve">　　　</w:t>
            </w:r>
            <w:r>
              <w:rPr>
                <w:rFonts w:hint="eastAsia"/>
              </w:rPr>
              <w:t>□</w:t>
            </w:r>
            <w:r>
              <w:t xml:space="preserve"> </w:t>
            </w:r>
            <w:r>
              <w:rPr>
                <w:rFonts w:hAnsi="Lucida Grande" w:cs="Lucida Grande" w:hint="eastAsia"/>
              </w:rPr>
              <w:t>病院不採用品である（納入方法：　　　　　　　　　　　　　　　　　　）</w:t>
            </w:r>
          </w:p>
          <w:p w14:paraId="6363B635" w14:textId="77777777" w:rsidR="00FE2AD9" w:rsidRDefault="00FE2AD9" w:rsidP="00443194">
            <w:pPr>
              <w:ind w:left="23"/>
            </w:pPr>
            <w:r>
              <w:rPr>
                <w:rFonts w:hint="eastAsia"/>
              </w:rPr>
              <w:t>□</w:t>
            </w:r>
            <w:r>
              <w:t xml:space="preserve"> </w:t>
            </w:r>
            <w:r>
              <w:rPr>
                <w:rFonts w:hint="eastAsia"/>
              </w:rPr>
              <w:t>国外で市販されている（入手方法：　　　　　　　　　　　　　　　　　　　　）</w:t>
            </w:r>
          </w:p>
          <w:p w14:paraId="01B383B2" w14:textId="77777777" w:rsidR="00FE2AD9" w:rsidRDefault="00FE2AD9" w:rsidP="00FE2AD9">
            <w:pPr>
              <w:ind w:left="23"/>
            </w:pPr>
            <w:r>
              <w:rPr>
                <w:rFonts w:hint="eastAsia"/>
              </w:rPr>
              <w:t>□</w:t>
            </w:r>
            <w:r>
              <w:t xml:space="preserve"> </w:t>
            </w:r>
            <w:r>
              <w:rPr>
                <w:rFonts w:hint="eastAsia"/>
              </w:rPr>
              <w:t>企業・団体等から提供</w:t>
            </w:r>
            <w:r>
              <w:t xml:space="preserve"> (</w:t>
            </w:r>
            <w:r>
              <w:rPr>
                <w:rFonts w:hint="eastAsia"/>
              </w:rPr>
              <w:t xml:space="preserve">提供元名称：　　　　　　</w:t>
            </w:r>
            <w:r>
              <w:t xml:space="preserve">                    </w:t>
            </w:r>
            <w:r>
              <w:rPr>
                <w:rFonts w:hint="eastAsia"/>
              </w:rPr>
              <w:t xml:space="preserve">　　　</w:t>
            </w:r>
            <w:r>
              <w:t>)</w:t>
            </w:r>
          </w:p>
          <w:p w14:paraId="32DBEF6E" w14:textId="6AC1A657" w:rsidR="00382C6A" w:rsidRDefault="00382C6A" w:rsidP="00FE2AD9">
            <w:pPr>
              <w:ind w:left="23"/>
            </w:pPr>
            <w:r>
              <w:rPr>
                <w:rFonts w:hint="eastAsia"/>
              </w:rPr>
              <w:t>□その他</w:t>
            </w:r>
            <w:r>
              <w:t xml:space="preserve">(                                                                 </w:t>
            </w:r>
            <w:r>
              <w:rPr>
                <w:rFonts w:hint="eastAsia"/>
              </w:rPr>
              <w:t>)</w:t>
            </w:r>
          </w:p>
        </w:tc>
      </w:tr>
      <w:tr w:rsidR="00EA3DA5" w:rsidRPr="00D90C36" w14:paraId="544F6F8E" w14:textId="77777777" w:rsidTr="00FD3E75">
        <w:trPr>
          <w:trHeight w:val="990"/>
          <w:jc w:val="center"/>
        </w:trPr>
        <w:tc>
          <w:tcPr>
            <w:tcW w:w="9628" w:type="dxa"/>
            <w:tcBorders>
              <w:bottom w:val="single" w:sz="4" w:space="0" w:color="auto"/>
            </w:tcBorders>
          </w:tcPr>
          <w:p w14:paraId="484BC636" w14:textId="7057A27F" w:rsidR="002F697A" w:rsidRDefault="000B493C" w:rsidP="002F697A">
            <w:pPr>
              <w:ind w:left="23"/>
            </w:pPr>
            <w:r>
              <w:rPr>
                <w:rFonts w:hint="eastAsia"/>
              </w:rPr>
              <w:lastRenderedPageBreak/>
              <w:t>４）</w:t>
            </w:r>
            <w:r w:rsidR="000F5795" w:rsidRPr="00443194">
              <w:rPr>
                <w:rFonts w:hint="eastAsia"/>
              </w:rPr>
              <w:t>本申請書の添付書類</w:t>
            </w:r>
          </w:p>
          <w:p w14:paraId="3C864B30" w14:textId="1DE84C80" w:rsidR="002F697A" w:rsidRDefault="002F697A" w:rsidP="002F697A">
            <w:pPr>
              <w:ind w:left="23"/>
            </w:pPr>
            <w:r>
              <w:t xml:space="preserve">      </w:t>
            </w:r>
            <w:r w:rsidR="00443194">
              <w:rPr>
                <w:rFonts w:hint="eastAsia"/>
              </w:rPr>
              <w:t>本申請書に添付するものにチェックをいれてください。</w:t>
            </w:r>
          </w:p>
          <w:p w14:paraId="0A291228" w14:textId="43C81F40" w:rsidR="00443194" w:rsidRDefault="00637B8D" w:rsidP="00443194">
            <w:pPr>
              <w:ind w:left="23"/>
            </w:pPr>
            <w:r>
              <w:rPr>
                <w:rFonts w:hint="eastAsia"/>
              </w:rPr>
              <w:t>□①倫理審査申請書（治療実施</w:t>
            </w:r>
            <w:r w:rsidR="00443194">
              <w:rPr>
                <w:rFonts w:hint="eastAsia"/>
              </w:rPr>
              <w:t>計画書）（本書式）</w:t>
            </w:r>
          </w:p>
          <w:p w14:paraId="64AA3616" w14:textId="7EE53E18" w:rsidR="00443194" w:rsidRDefault="00637B8D" w:rsidP="00443194">
            <w:pPr>
              <w:ind w:left="23"/>
            </w:pPr>
            <w:r>
              <w:rPr>
                <w:rFonts w:hint="eastAsia"/>
              </w:rPr>
              <w:t>□②患者さん</w:t>
            </w:r>
            <w:r w:rsidR="00443194">
              <w:rPr>
                <w:rFonts w:hint="eastAsia"/>
              </w:rPr>
              <w:t>への説明文書</w:t>
            </w:r>
          </w:p>
          <w:p w14:paraId="70E9D49D" w14:textId="195B2B62" w:rsidR="00443194" w:rsidRDefault="00637B8D" w:rsidP="00443194">
            <w:pPr>
              <w:ind w:left="23"/>
            </w:pPr>
            <w:r>
              <w:rPr>
                <w:rFonts w:hint="eastAsia"/>
              </w:rPr>
              <w:t>□③患者さんから</w:t>
            </w:r>
            <w:r w:rsidR="00443194">
              <w:rPr>
                <w:rFonts w:hint="eastAsia"/>
              </w:rPr>
              <w:t>の同意書</w:t>
            </w:r>
          </w:p>
          <w:p w14:paraId="558E7715" w14:textId="77777777" w:rsidR="00443194" w:rsidRDefault="00443194" w:rsidP="00443194">
            <w:pPr>
              <w:ind w:left="23"/>
            </w:pPr>
            <w:r>
              <w:rPr>
                <w:rFonts w:hint="eastAsia"/>
              </w:rPr>
              <w:t>□④同意撤回書</w:t>
            </w:r>
          </w:p>
          <w:p w14:paraId="557B37C5" w14:textId="58D91570" w:rsidR="00443194" w:rsidRDefault="00637B8D" w:rsidP="00443194">
            <w:pPr>
              <w:ind w:left="23"/>
            </w:pPr>
            <w:r>
              <w:rPr>
                <w:rFonts w:hint="eastAsia"/>
              </w:rPr>
              <w:t>□⑤選択・除外基準（不特定多数の患者に使用する場合）</w:t>
            </w:r>
          </w:p>
          <w:p w14:paraId="731763EB" w14:textId="08F9437A" w:rsidR="00443194" w:rsidRDefault="00443194" w:rsidP="00443194">
            <w:pPr>
              <w:ind w:left="23"/>
            </w:pPr>
            <w:r>
              <w:rPr>
                <w:rFonts w:hint="eastAsia"/>
              </w:rPr>
              <w:t>□⑥</w:t>
            </w:r>
            <w:r w:rsidR="007C0CDC">
              <w:rPr>
                <w:rFonts w:hint="eastAsia"/>
              </w:rPr>
              <w:t>学会等のガイドライン</w:t>
            </w:r>
          </w:p>
          <w:p w14:paraId="63612907" w14:textId="410CBFE8" w:rsidR="00443194" w:rsidRPr="002F697A" w:rsidRDefault="00443194" w:rsidP="002F697A">
            <w:pPr>
              <w:ind w:left="23"/>
              <w:rPr>
                <w:color w:val="7F7F7F"/>
              </w:rPr>
            </w:pPr>
            <w:r>
              <w:rPr>
                <w:rFonts w:hint="eastAsia"/>
              </w:rPr>
              <w:t>□⑦</w:t>
            </w:r>
            <w:r w:rsidR="002F697A">
              <w:rPr>
                <w:rFonts w:hint="eastAsia"/>
              </w:rPr>
              <w:t>他機関での使用状況に関する書類</w:t>
            </w:r>
          </w:p>
          <w:p w14:paraId="784C4B90" w14:textId="5DF6D134" w:rsidR="002F697A" w:rsidRDefault="00443194" w:rsidP="002F697A">
            <w:pPr>
              <w:ind w:left="23"/>
            </w:pPr>
            <w:r>
              <w:rPr>
                <w:rFonts w:hint="eastAsia"/>
              </w:rPr>
              <w:t>□⑧</w:t>
            </w:r>
            <w:r w:rsidR="00E45F08">
              <w:rPr>
                <w:rFonts w:hint="eastAsia"/>
              </w:rPr>
              <w:t>参考文献</w:t>
            </w:r>
            <w:r w:rsidR="002F697A">
              <w:t xml:space="preserve"> (</w:t>
            </w:r>
            <w:r w:rsidR="002F697A">
              <w:rPr>
                <w:rFonts w:hint="eastAsia"/>
              </w:rPr>
              <w:t>本人および共同研究者の文献を除く</w:t>
            </w:r>
            <w:r w:rsidR="002F697A">
              <w:t>)</w:t>
            </w:r>
          </w:p>
          <w:p w14:paraId="2A87ADD8" w14:textId="75D07B65" w:rsidR="00637B8D" w:rsidRDefault="00443194" w:rsidP="002F697A">
            <w:r>
              <w:rPr>
                <w:rFonts w:hint="eastAsia"/>
              </w:rPr>
              <w:t>□⑨</w:t>
            </w:r>
            <w:r w:rsidR="002F697A">
              <w:rPr>
                <w:rFonts w:hint="eastAsia"/>
              </w:rPr>
              <w:t>その他</w:t>
            </w:r>
          </w:p>
          <w:p w14:paraId="3224EED8" w14:textId="03E9CBC3" w:rsidR="00542949" w:rsidRDefault="00542949" w:rsidP="002F697A">
            <w:r>
              <w:rPr>
                <w:rFonts w:hint="eastAsia"/>
              </w:rPr>
              <w:t xml:space="preserve">　　　添付する書類</w:t>
            </w:r>
            <w:r w:rsidR="003D1422">
              <w:rPr>
                <w:rFonts w:hint="eastAsia"/>
              </w:rPr>
              <w:t>名</w:t>
            </w:r>
            <w:r>
              <w:rPr>
                <w:rFonts w:hint="eastAsia"/>
              </w:rPr>
              <w:t>：</w:t>
            </w:r>
          </w:p>
          <w:p w14:paraId="151150A4" w14:textId="728FE827" w:rsidR="00542949" w:rsidRPr="009C188A" w:rsidRDefault="00542949" w:rsidP="002F697A"/>
        </w:tc>
      </w:tr>
    </w:tbl>
    <w:p w14:paraId="1E0D04E5" w14:textId="0F3D1F09" w:rsidR="0029275A" w:rsidRDefault="0029275A">
      <w:pPr>
        <w:jc w:val="left"/>
      </w:pPr>
    </w:p>
    <w:p w14:paraId="36DC676C" w14:textId="77777777" w:rsidR="006D32DD" w:rsidRDefault="006D32DD">
      <w:pPr>
        <w:jc w:val="left"/>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2"/>
      </w:tblGrid>
      <w:tr w:rsidR="000B493C" w:rsidRPr="00451D6E" w14:paraId="4BD9ADD6" w14:textId="77777777" w:rsidTr="0065230C">
        <w:tc>
          <w:tcPr>
            <w:tcW w:w="9888" w:type="dxa"/>
            <w:shd w:val="clear" w:color="auto" w:fill="D6E3BC" w:themeFill="accent3" w:themeFillTint="66"/>
          </w:tcPr>
          <w:p w14:paraId="6DD97E93" w14:textId="7D1354AE" w:rsidR="000B493C" w:rsidRPr="00451D6E" w:rsidRDefault="000B493C" w:rsidP="0065230C">
            <w:pPr>
              <w:rPr>
                <w:b/>
              </w:rPr>
            </w:pPr>
            <w:r>
              <w:rPr>
                <w:rFonts w:hint="eastAsia"/>
                <w:b/>
              </w:rPr>
              <w:t>３．治療の目的および理由</w:t>
            </w:r>
          </w:p>
        </w:tc>
      </w:tr>
      <w:tr w:rsidR="000B493C" w14:paraId="1D28DC31" w14:textId="77777777" w:rsidTr="0025162E">
        <w:trPr>
          <w:trHeight w:val="1858"/>
        </w:trPr>
        <w:tc>
          <w:tcPr>
            <w:tcW w:w="9888" w:type="dxa"/>
            <w:tcBorders>
              <w:bottom w:val="single" w:sz="4" w:space="0" w:color="auto"/>
            </w:tcBorders>
          </w:tcPr>
          <w:p w14:paraId="78EEBBE3" w14:textId="77777777" w:rsidR="000B493C" w:rsidRDefault="000B493C" w:rsidP="0065230C">
            <w:pPr>
              <w:ind w:left="23"/>
            </w:pPr>
            <w:r>
              <w:rPr>
                <w:rFonts w:hint="eastAsia"/>
                <w:b/>
              </w:rPr>
              <w:t>１）</w:t>
            </w:r>
            <w:r>
              <w:rPr>
                <w:rFonts w:hint="eastAsia"/>
              </w:rPr>
              <w:t>対象疾患</w:t>
            </w:r>
          </w:p>
          <w:p w14:paraId="79AAE8CD" w14:textId="77777777" w:rsidR="000B493C" w:rsidRDefault="000B493C" w:rsidP="000B493C">
            <w:pPr>
              <w:ind w:left="176" w:hangingChars="85" w:hanging="176"/>
              <w:jc w:val="left"/>
              <w:rPr>
                <w:i/>
                <w:color w:val="FF0000"/>
                <w:sz w:val="18"/>
                <w:szCs w:val="18"/>
              </w:rPr>
            </w:pPr>
            <w:r w:rsidRPr="007C687A">
              <w:rPr>
                <w:rFonts w:hint="eastAsia"/>
                <w:i/>
                <w:color w:val="FF0000"/>
                <w:sz w:val="18"/>
                <w:szCs w:val="18"/>
              </w:rPr>
              <w:t>＊</w:t>
            </w:r>
            <w:r>
              <w:rPr>
                <w:rFonts w:hint="eastAsia"/>
                <w:i/>
                <w:color w:val="FF0000"/>
                <w:sz w:val="18"/>
                <w:szCs w:val="18"/>
              </w:rPr>
              <w:t>対象とする疾患名を具体的に記載してください。略語を用いる場合には、初回記載箇所は「正式名（略語）」とし、その後は略語記載としてください。</w:t>
            </w:r>
          </w:p>
          <w:p w14:paraId="40ABE2CE" w14:textId="45973229" w:rsidR="000B493C" w:rsidRPr="0025162E" w:rsidRDefault="000B493C" w:rsidP="0025162E">
            <w:pPr>
              <w:ind w:left="23"/>
            </w:pPr>
          </w:p>
        </w:tc>
      </w:tr>
      <w:tr w:rsidR="0025162E" w14:paraId="2ED99CA0" w14:textId="77777777" w:rsidTr="0025162E">
        <w:trPr>
          <w:trHeight w:val="848"/>
        </w:trPr>
        <w:tc>
          <w:tcPr>
            <w:tcW w:w="9888" w:type="dxa"/>
            <w:tcBorders>
              <w:top w:val="single" w:sz="4" w:space="0" w:color="auto"/>
            </w:tcBorders>
          </w:tcPr>
          <w:p w14:paraId="171DEEFB" w14:textId="77777777" w:rsidR="0025162E" w:rsidRDefault="0025162E" w:rsidP="0025162E">
            <w:r>
              <w:rPr>
                <w:rFonts w:hint="eastAsia"/>
              </w:rPr>
              <w:t xml:space="preserve">　　入・外区分</w:t>
            </w:r>
          </w:p>
          <w:p w14:paraId="2453686B" w14:textId="7265C72E" w:rsidR="0025162E" w:rsidRDefault="0025162E" w:rsidP="0025162E">
            <w:pPr>
              <w:ind w:left="23"/>
              <w:rPr>
                <w:b/>
              </w:rPr>
            </w:pPr>
            <w:r>
              <w:rPr>
                <w:rFonts w:hint="eastAsia"/>
              </w:rPr>
              <w:t xml:space="preserve">　　　　　□</w:t>
            </w:r>
            <w:r>
              <w:t xml:space="preserve"> </w:t>
            </w:r>
            <w:r>
              <w:rPr>
                <w:rFonts w:hint="eastAsia"/>
              </w:rPr>
              <w:t>入院のみ　　□</w:t>
            </w:r>
            <w:r>
              <w:t xml:space="preserve"> </w:t>
            </w:r>
            <w:r>
              <w:rPr>
                <w:rFonts w:hint="eastAsia"/>
              </w:rPr>
              <w:t>外来のみ</w:t>
            </w:r>
            <w:r>
              <w:t xml:space="preserve">  </w:t>
            </w:r>
            <w:r>
              <w:rPr>
                <w:rFonts w:hint="eastAsia"/>
              </w:rPr>
              <w:t xml:space="preserve">　□入院・外来とも</w:t>
            </w:r>
          </w:p>
        </w:tc>
      </w:tr>
      <w:tr w:rsidR="000B493C" w14:paraId="2FAD7061" w14:textId="77777777" w:rsidTr="0065230C">
        <w:tc>
          <w:tcPr>
            <w:tcW w:w="9888" w:type="dxa"/>
          </w:tcPr>
          <w:p w14:paraId="7DB43B8C" w14:textId="73B4BA2E" w:rsidR="000B493C" w:rsidRPr="002E219D" w:rsidRDefault="003F7F92" w:rsidP="0065230C">
            <w:pPr>
              <w:jc w:val="left"/>
              <w:rPr>
                <w:b/>
              </w:rPr>
            </w:pPr>
            <w:r>
              <w:rPr>
                <w:rFonts w:hint="eastAsia"/>
                <w:b/>
              </w:rPr>
              <w:t>２</w:t>
            </w:r>
            <w:r w:rsidR="000B493C">
              <w:rPr>
                <w:rFonts w:hint="eastAsia"/>
                <w:b/>
              </w:rPr>
              <w:t>）</w:t>
            </w:r>
            <w:r w:rsidR="000B493C">
              <w:rPr>
                <w:rFonts w:hint="eastAsia"/>
              </w:rPr>
              <w:t>投与・使用の目的</w:t>
            </w:r>
          </w:p>
          <w:p w14:paraId="065D5B88" w14:textId="77777777" w:rsidR="000B493C" w:rsidRDefault="000B493C" w:rsidP="0065230C">
            <w:pPr>
              <w:jc w:val="left"/>
            </w:pPr>
          </w:p>
          <w:p w14:paraId="468D12A6" w14:textId="77777777" w:rsidR="000B493C" w:rsidRDefault="000B493C" w:rsidP="0065230C">
            <w:pPr>
              <w:jc w:val="left"/>
            </w:pPr>
          </w:p>
          <w:p w14:paraId="2D114485" w14:textId="77777777" w:rsidR="000B493C" w:rsidRDefault="000B493C" w:rsidP="0065230C">
            <w:pPr>
              <w:jc w:val="left"/>
            </w:pPr>
          </w:p>
          <w:p w14:paraId="0A7E7078" w14:textId="77777777" w:rsidR="000B493C" w:rsidRDefault="000B493C" w:rsidP="0065230C">
            <w:pPr>
              <w:jc w:val="left"/>
            </w:pPr>
          </w:p>
        </w:tc>
      </w:tr>
      <w:tr w:rsidR="000B493C" w14:paraId="648180A1" w14:textId="77777777" w:rsidTr="0065230C">
        <w:tc>
          <w:tcPr>
            <w:tcW w:w="9888" w:type="dxa"/>
          </w:tcPr>
          <w:p w14:paraId="2BBD0957" w14:textId="707FBA51" w:rsidR="000B493C" w:rsidRDefault="003F7F92" w:rsidP="0065230C">
            <w:r>
              <w:rPr>
                <w:rFonts w:hint="eastAsia"/>
                <w:b/>
              </w:rPr>
              <w:t>３</w:t>
            </w:r>
            <w:r w:rsidR="000B493C">
              <w:rPr>
                <w:rFonts w:hint="eastAsia"/>
                <w:b/>
              </w:rPr>
              <w:t>）</w:t>
            </w:r>
            <w:r w:rsidR="000B493C">
              <w:rPr>
                <w:rFonts w:hint="eastAsia"/>
              </w:rPr>
              <w:t>投与・使用の必要性および理由</w:t>
            </w:r>
          </w:p>
          <w:p w14:paraId="0E1C08C1" w14:textId="265B9404" w:rsidR="000B493C" w:rsidRPr="000B493C" w:rsidRDefault="000B493C" w:rsidP="000B493C">
            <w:pPr>
              <w:ind w:left="176" w:hangingChars="85" w:hanging="176"/>
              <w:rPr>
                <w:i/>
                <w:color w:val="FF0000"/>
                <w:sz w:val="18"/>
                <w:szCs w:val="18"/>
              </w:rPr>
            </w:pPr>
            <w:r w:rsidRPr="000B493C">
              <w:rPr>
                <w:rFonts w:hint="eastAsia"/>
                <w:i/>
                <w:color w:val="FF0000"/>
                <w:sz w:val="18"/>
                <w:szCs w:val="18"/>
              </w:rPr>
              <w:t>＊今回の薬剤・医療機器・術式・手技を検討するに至った経緯や必要性等について記載してください。代替法（代替薬、代替機器</w:t>
            </w:r>
            <w:r w:rsidR="00054348">
              <w:rPr>
                <w:rFonts w:hint="eastAsia"/>
                <w:i/>
                <w:color w:val="FF0000"/>
                <w:sz w:val="18"/>
                <w:szCs w:val="18"/>
              </w:rPr>
              <w:t>、代替術</w:t>
            </w:r>
            <w:r w:rsidRPr="000B493C">
              <w:rPr>
                <w:rFonts w:hint="eastAsia"/>
                <w:i/>
                <w:color w:val="FF0000"/>
                <w:sz w:val="18"/>
                <w:szCs w:val="18"/>
              </w:rPr>
              <w:t>等）がある場合は、代替法よりも今回申請する方法等を選択する理由や妥当性を明記してください。</w:t>
            </w:r>
          </w:p>
          <w:p w14:paraId="69A4911E" w14:textId="77777777" w:rsidR="000B493C" w:rsidRDefault="000B493C" w:rsidP="0065230C">
            <w:pPr>
              <w:ind w:left="23"/>
              <w:rPr>
                <w:b/>
              </w:rPr>
            </w:pPr>
          </w:p>
          <w:p w14:paraId="69601A1E" w14:textId="77777777" w:rsidR="000B493C" w:rsidRDefault="000B493C" w:rsidP="0065230C">
            <w:pPr>
              <w:ind w:left="23"/>
              <w:rPr>
                <w:b/>
              </w:rPr>
            </w:pPr>
          </w:p>
          <w:p w14:paraId="648885CA" w14:textId="77777777" w:rsidR="000B493C" w:rsidRDefault="000B493C" w:rsidP="0065230C">
            <w:pPr>
              <w:ind w:left="23"/>
              <w:rPr>
                <w:b/>
              </w:rPr>
            </w:pPr>
          </w:p>
        </w:tc>
      </w:tr>
      <w:tr w:rsidR="00544C45" w14:paraId="5902B6A7" w14:textId="77777777" w:rsidTr="0065230C">
        <w:tc>
          <w:tcPr>
            <w:tcW w:w="9888" w:type="dxa"/>
          </w:tcPr>
          <w:p w14:paraId="5825F823" w14:textId="0749B5B2" w:rsidR="00544C45" w:rsidRDefault="00544C45" w:rsidP="00544C45">
            <w:r w:rsidRPr="00D613F0">
              <w:rPr>
                <w:rFonts w:hint="eastAsia"/>
              </w:rPr>
              <w:t>４）使用期間</w:t>
            </w:r>
          </w:p>
          <w:p w14:paraId="43AD3DE4" w14:textId="77777777" w:rsidR="00544C45" w:rsidRDefault="00544C45" w:rsidP="00544C45">
            <w:r>
              <w:rPr>
                <w:rFonts w:hint="eastAsia"/>
              </w:rPr>
              <w:t xml:space="preserve">　　　使用開始予定日：　　　　　　　年　　　　月　　　　日</w:t>
            </w:r>
          </w:p>
          <w:p w14:paraId="5AAA7977" w14:textId="682C323C" w:rsidR="00544C45" w:rsidRDefault="00544C45" w:rsidP="00544C45">
            <w:pPr>
              <w:rPr>
                <w:b/>
              </w:rPr>
            </w:pPr>
            <w:r>
              <w:rPr>
                <w:rFonts w:hint="eastAsia"/>
              </w:rPr>
              <w:t xml:space="preserve">　　　使用終了予定日：　　　　　　　年　　　　月　　　　日</w:t>
            </w:r>
          </w:p>
        </w:tc>
      </w:tr>
    </w:tbl>
    <w:p w14:paraId="07553A9D" w14:textId="32E475A2" w:rsidR="00714D88" w:rsidRDefault="00714D88">
      <w:pPr>
        <w:jc w:val="left"/>
      </w:pPr>
    </w:p>
    <w:p w14:paraId="01818479" w14:textId="0B79A62E" w:rsidR="006D32DD" w:rsidRDefault="006D32DD">
      <w:pPr>
        <w:jc w:val="left"/>
      </w:pPr>
    </w:p>
    <w:p w14:paraId="54E8E0F1" w14:textId="366F69AE" w:rsidR="006D32DD" w:rsidRDefault="006D32DD">
      <w:pPr>
        <w:jc w:val="left"/>
      </w:pPr>
    </w:p>
    <w:p w14:paraId="6B35FD98" w14:textId="77777777" w:rsidR="006D32DD" w:rsidRDefault="006D32DD">
      <w:pPr>
        <w:jc w:val="left"/>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8928E0" w:rsidRPr="00D90C36" w14:paraId="374E3627" w14:textId="77777777" w:rsidTr="00D35F4C">
        <w:trPr>
          <w:trHeight w:val="252"/>
        </w:trPr>
        <w:tc>
          <w:tcPr>
            <w:tcW w:w="9747" w:type="dxa"/>
            <w:shd w:val="clear" w:color="auto" w:fill="D6E3BC" w:themeFill="accent3" w:themeFillTint="66"/>
          </w:tcPr>
          <w:p w14:paraId="7705DF23" w14:textId="55396C5B" w:rsidR="008928E0" w:rsidRPr="00C33DE0" w:rsidRDefault="000B493C" w:rsidP="00657A2C">
            <w:pPr>
              <w:ind w:left="23"/>
              <w:rPr>
                <w:b/>
              </w:rPr>
            </w:pPr>
            <w:r>
              <w:rPr>
                <w:rFonts w:hint="eastAsia"/>
                <w:b/>
              </w:rPr>
              <w:t>治療申請</w:t>
            </w:r>
            <w:r>
              <w:rPr>
                <w:b/>
              </w:rPr>
              <w:t xml:space="preserve"> </w:t>
            </w:r>
            <w:r>
              <w:rPr>
                <w:rFonts w:hint="eastAsia"/>
                <w:b/>
              </w:rPr>
              <w:t>内容</w:t>
            </w:r>
          </w:p>
        </w:tc>
      </w:tr>
      <w:tr w:rsidR="004C1C61" w:rsidRPr="00D90C36" w14:paraId="13F734FF" w14:textId="77777777" w:rsidTr="00A079B2">
        <w:trPr>
          <w:trHeight w:val="1160"/>
        </w:trPr>
        <w:tc>
          <w:tcPr>
            <w:tcW w:w="9747" w:type="dxa"/>
            <w:tcBorders>
              <w:bottom w:val="dashed" w:sz="4" w:space="0" w:color="auto"/>
            </w:tcBorders>
          </w:tcPr>
          <w:p w14:paraId="59A664AE" w14:textId="1DD0AF10" w:rsidR="005D1FF2" w:rsidRPr="00BD6B70" w:rsidRDefault="007C687A" w:rsidP="007C687A">
            <w:pPr>
              <w:ind w:left="23"/>
            </w:pPr>
            <w:r>
              <w:rPr>
                <w:rFonts w:hint="eastAsia"/>
              </w:rPr>
              <w:t>１）</w:t>
            </w:r>
            <w:r w:rsidR="00A079B2">
              <w:rPr>
                <w:rFonts w:hint="eastAsia"/>
              </w:rPr>
              <w:t>申請する薬剤</w:t>
            </w:r>
            <w:r w:rsidR="00A079B2" w:rsidRPr="00BD6B70">
              <w:rPr>
                <w:rFonts w:hint="eastAsia"/>
              </w:rPr>
              <w:t>・医療機器・術式・手技について</w:t>
            </w:r>
          </w:p>
          <w:p w14:paraId="580A51A4" w14:textId="10E265A9" w:rsidR="007C687A" w:rsidRPr="004F3E44" w:rsidRDefault="007C687A" w:rsidP="00EB4432">
            <w:pPr>
              <w:ind w:leftChars="11" w:left="286" w:hangingChars="125" w:hanging="259"/>
              <w:rPr>
                <w:i/>
                <w:color w:val="FF0000"/>
                <w:sz w:val="18"/>
                <w:szCs w:val="18"/>
              </w:rPr>
            </w:pPr>
            <w:r w:rsidRPr="004F3E44">
              <w:rPr>
                <w:rFonts w:hint="eastAsia"/>
                <w:i/>
                <w:color w:val="FF0000"/>
                <w:sz w:val="18"/>
                <w:szCs w:val="18"/>
              </w:rPr>
              <w:t>＊</w:t>
            </w:r>
            <w:r w:rsidR="002D7B84" w:rsidRPr="004F3E44">
              <w:rPr>
                <w:rFonts w:hint="eastAsia"/>
                <w:i/>
                <w:color w:val="FF0000"/>
                <w:sz w:val="18"/>
                <w:szCs w:val="18"/>
              </w:rPr>
              <w:t>薬品や</w:t>
            </w:r>
            <w:r w:rsidRPr="004F3E44">
              <w:rPr>
                <w:rFonts w:hint="eastAsia"/>
                <w:i/>
                <w:color w:val="FF0000"/>
                <w:sz w:val="18"/>
                <w:szCs w:val="18"/>
              </w:rPr>
              <w:t>医療機器の場合は商品名と概要がわかるように記載してください。</w:t>
            </w:r>
          </w:p>
          <w:p w14:paraId="03432934" w14:textId="029935D7" w:rsidR="005D1FF2" w:rsidRPr="00BD6B70" w:rsidRDefault="00A079B2" w:rsidP="00A079B2">
            <w:pPr>
              <w:ind w:left="23"/>
            </w:pPr>
            <w:r w:rsidRPr="00BD6B70">
              <w:rPr>
                <w:rFonts w:hint="eastAsia"/>
              </w:rPr>
              <w:t>①</w:t>
            </w:r>
            <w:r w:rsidRPr="00BD6B70">
              <w:t xml:space="preserve"> </w:t>
            </w:r>
            <w:r w:rsidR="007D131A" w:rsidRPr="00BD6B70">
              <w:rPr>
                <w:rFonts w:hint="eastAsia"/>
              </w:rPr>
              <w:t>名称</w:t>
            </w:r>
            <w:r w:rsidR="007D131A" w:rsidRPr="00BD6B70">
              <w:t xml:space="preserve">   ( </w:t>
            </w:r>
            <w:r w:rsidR="007D131A" w:rsidRPr="00BD6B70">
              <w:rPr>
                <w:rFonts w:hint="eastAsia"/>
              </w:rPr>
              <w:t>□</w:t>
            </w:r>
            <w:r w:rsidR="007D131A" w:rsidRPr="00BD6B70">
              <w:t xml:space="preserve"> </w:t>
            </w:r>
            <w:r w:rsidR="00126629" w:rsidRPr="00BD6B70">
              <w:t>医薬品等</w:t>
            </w:r>
            <w:r w:rsidR="007D131A" w:rsidRPr="00BD6B70">
              <w:rPr>
                <w:rFonts w:hint="eastAsia"/>
              </w:rPr>
              <w:t>名　　□</w:t>
            </w:r>
            <w:r w:rsidR="007D131A" w:rsidRPr="00BD6B70">
              <w:t xml:space="preserve"> </w:t>
            </w:r>
            <w:r w:rsidR="007D131A" w:rsidRPr="00BD6B70">
              <w:rPr>
                <w:rFonts w:hint="eastAsia"/>
              </w:rPr>
              <w:t>医療機器名</w:t>
            </w:r>
            <w:r w:rsidR="007D131A" w:rsidRPr="00BD6B70">
              <w:t xml:space="preserve">  </w:t>
            </w:r>
            <w:r w:rsidR="007D131A" w:rsidRPr="00BD6B70">
              <w:rPr>
                <w:rFonts w:hint="eastAsia"/>
              </w:rPr>
              <w:t xml:space="preserve">　□術式名・手技名)</w:t>
            </w:r>
          </w:p>
          <w:p w14:paraId="362A36E1" w14:textId="77777777" w:rsidR="005D1FF2" w:rsidRPr="00BD6B70" w:rsidRDefault="005D1FF2" w:rsidP="00A079B2">
            <w:pPr>
              <w:ind w:left="23"/>
            </w:pPr>
          </w:p>
          <w:p w14:paraId="481C8CAE" w14:textId="77777777" w:rsidR="005D1FF2" w:rsidRPr="00BD6B70" w:rsidRDefault="005D1FF2" w:rsidP="005D1FF2"/>
          <w:p w14:paraId="1087560F" w14:textId="6F38DC2D" w:rsidR="00A079B2" w:rsidRPr="00BD6B70" w:rsidRDefault="007C687A" w:rsidP="00A079B2">
            <w:pPr>
              <w:ind w:left="23"/>
            </w:pPr>
            <w:r w:rsidRPr="00BD6B70">
              <w:rPr>
                <w:rFonts w:hint="eastAsia"/>
              </w:rPr>
              <w:t xml:space="preserve">　（</w:t>
            </w:r>
            <w:r w:rsidR="005D1FF2" w:rsidRPr="00BD6B70">
              <w:rPr>
                <w:rFonts w:hint="eastAsia"/>
              </w:rPr>
              <w:t>該当する場合は</w:t>
            </w:r>
            <w:r w:rsidRPr="00BD6B70">
              <w:rPr>
                <w:rFonts w:hint="eastAsia"/>
              </w:rPr>
              <w:t>）</w:t>
            </w:r>
            <w:r w:rsidR="00A079B2" w:rsidRPr="00BD6B70">
              <w:rPr>
                <w:rFonts w:hint="eastAsia"/>
              </w:rPr>
              <w:t>会社名：</w:t>
            </w:r>
          </w:p>
          <w:p w14:paraId="6C3643DE" w14:textId="05E831E4" w:rsidR="00A079B2" w:rsidRPr="00BD6B70" w:rsidRDefault="00A079B2" w:rsidP="00A079B2"/>
          <w:p w14:paraId="606AFE34" w14:textId="77777777" w:rsidR="0032787D" w:rsidRPr="00BD6B70" w:rsidRDefault="0032787D" w:rsidP="0032787D">
            <w:pPr>
              <w:ind w:left="23"/>
            </w:pPr>
            <w:r w:rsidRPr="00BD6B70">
              <w:rPr>
                <w:rFonts w:hint="eastAsia"/>
              </w:rPr>
              <w:t>②</w:t>
            </w:r>
            <w:r w:rsidRPr="00BD6B70">
              <w:t xml:space="preserve"> </w:t>
            </w:r>
            <w:r w:rsidRPr="00BD6B70">
              <w:rPr>
                <w:rFonts w:hint="eastAsia"/>
              </w:rPr>
              <w:t>剤型または型式等</w:t>
            </w:r>
          </w:p>
          <w:p w14:paraId="03A70A6E" w14:textId="77777777" w:rsidR="007C687A" w:rsidRDefault="007C687A" w:rsidP="007C687A"/>
          <w:p w14:paraId="580FAB9A" w14:textId="7BC4612B" w:rsidR="0032787D" w:rsidRPr="0032787D" w:rsidRDefault="0032787D" w:rsidP="007C687A">
            <w:pPr>
              <w:rPr>
                <w:strike/>
              </w:rPr>
            </w:pPr>
            <w:r>
              <w:rPr>
                <w:rFonts w:hint="eastAsia"/>
              </w:rPr>
              <w:t>③</w:t>
            </w:r>
            <w:r>
              <w:t xml:space="preserve"> </w:t>
            </w:r>
            <w:r>
              <w:rPr>
                <w:rFonts w:hint="eastAsia"/>
              </w:rPr>
              <w:t>備考</w:t>
            </w:r>
          </w:p>
          <w:p w14:paraId="6DF61101" w14:textId="2B5900FB" w:rsidR="0032787D" w:rsidRPr="005600A8" w:rsidRDefault="0032787D" w:rsidP="007C687A"/>
        </w:tc>
      </w:tr>
      <w:tr w:rsidR="004C1C61" w:rsidRPr="00D90C36" w14:paraId="38B13F94" w14:textId="77777777" w:rsidTr="00A079B2">
        <w:trPr>
          <w:trHeight w:val="1135"/>
        </w:trPr>
        <w:tc>
          <w:tcPr>
            <w:tcW w:w="9747" w:type="dxa"/>
          </w:tcPr>
          <w:p w14:paraId="6AFA37D8" w14:textId="4A8641FC" w:rsidR="00C269AE" w:rsidRDefault="00CE4504" w:rsidP="00CE0E57">
            <w:r>
              <w:rPr>
                <w:rFonts w:hint="eastAsia"/>
              </w:rPr>
              <w:t>４）</w:t>
            </w:r>
            <w:r w:rsidR="007602AA">
              <w:rPr>
                <w:rFonts w:hint="eastAsia"/>
              </w:rPr>
              <w:t>薬剤投与量</w:t>
            </w:r>
            <w:r w:rsidR="002079CB">
              <w:rPr>
                <w:rFonts w:hint="eastAsia"/>
              </w:rPr>
              <w:t>・</w:t>
            </w:r>
            <w:r w:rsidR="007602AA" w:rsidRPr="00BD6B70">
              <w:rPr>
                <w:rFonts w:hint="eastAsia"/>
              </w:rPr>
              <w:t>機器使用頻度・手技や術式を用いて</w:t>
            </w:r>
            <w:r w:rsidR="007602AA">
              <w:rPr>
                <w:rFonts w:hint="eastAsia"/>
              </w:rPr>
              <w:t>の施術頻度</w:t>
            </w:r>
            <w:r>
              <w:rPr>
                <w:rFonts w:hint="eastAsia"/>
              </w:rPr>
              <w:t>（１回量、</w:t>
            </w:r>
            <w:r w:rsidR="00827CC5">
              <w:rPr>
                <w:rFonts w:hint="eastAsia"/>
              </w:rPr>
              <w:t>１</w:t>
            </w:r>
            <w:r>
              <w:rPr>
                <w:rFonts w:hint="eastAsia"/>
              </w:rPr>
              <w:t>日量、</w:t>
            </w:r>
            <w:r w:rsidR="002079CB">
              <w:rPr>
                <w:rFonts w:hint="eastAsia"/>
              </w:rPr>
              <w:t>投与・</w:t>
            </w:r>
            <w:r>
              <w:rPr>
                <w:rFonts w:hint="eastAsia"/>
              </w:rPr>
              <w:t>使用</w:t>
            </w:r>
            <w:r w:rsidR="003B5584">
              <w:rPr>
                <w:rFonts w:hint="eastAsia"/>
              </w:rPr>
              <w:t>日数、サイクル等）</w:t>
            </w:r>
          </w:p>
          <w:p w14:paraId="1C3D49A4" w14:textId="554F527C" w:rsidR="002079CB" w:rsidRPr="007C687A" w:rsidRDefault="002079CB" w:rsidP="007C687A">
            <w:pPr>
              <w:ind w:left="236" w:hangingChars="114" w:hanging="236"/>
              <w:rPr>
                <w:i/>
                <w:color w:val="FF0000"/>
                <w:sz w:val="18"/>
                <w:szCs w:val="18"/>
              </w:rPr>
            </w:pPr>
            <w:r w:rsidRPr="007C687A">
              <w:rPr>
                <w:rFonts w:hint="eastAsia"/>
                <w:i/>
                <w:color w:val="FF0000"/>
                <w:sz w:val="18"/>
                <w:szCs w:val="18"/>
              </w:rPr>
              <w:t>＊適応外</w:t>
            </w:r>
            <w:r w:rsidR="00126629">
              <w:rPr>
                <w:i/>
                <w:color w:val="FF0000"/>
                <w:sz w:val="18"/>
                <w:szCs w:val="18"/>
              </w:rPr>
              <w:t>医薬品等</w:t>
            </w:r>
            <w:r w:rsidR="00BA404E">
              <w:rPr>
                <w:rFonts w:hint="eastAsia"/>
                <w:i/>
                <w:color w:val="FF0000"/>
                <w:sz w:val="18"/>
                <w:szCs w:val="18"/>
              </w:rPr>
              <w:t>の使用方法、手技・術式の施術方法</w:t>
            </w:r>
            <w:r w:rsidRPr="007C687A">
              <w:rPr>
                <w:rFonts w:hint="eastAsia"/>
                <w:i/>
                <w:color w:val="FF0000"/>
                <w:sz w:val="18"/>
                <w:szCs w:val="18"/>
              </w:rPr>
              <w:t>についてできるだけ詳細に記載してください。（用量調節を行う場合には、その基準と調節方法も記載してください。）</w:t>
            </w:r>
          </w:p>
          <w:p w14:paraId="182D5B3E" w14:textId="77777777" w:rsidR="002079CB" w:rsidRDefault="002079CB" w:rsidP="00CE0E57"/>
          <w:p w14:paraId="1F121086" w14:textId="77777777" w:rsidR="002079CB" w:rsidRDefault="002079CB" w:rsidP="00CE0E57"/>
          <w:p w14:paraId="750AC194" w14:textId="05EBDD9C" w:rsidR="002079CB" w:rsidRPr="00D90C36" w:rsidRDefault="002079CB" w:rsidP="00CE0E57"/>
        </w:tc>
      </w:tr>
      <w:tr w:rsidR="00341456" w:rsidRPr="00D90C36" w14:paraId="7D5C7650" w14:textId="77777777" w:rsidTr="00A079B2">
        <w:trPr>
          <w:trHeight w:val="1135"/>
        </w:trPr>
        <w:tc>
          <w:tcPr>
            <w:tcW w:w="9747" w:type="dxa"/>
          </w:tcPr>
          <w:p w14:paraId="008732BD" w14:textId="0C09406F" w:rsidR="00341456" w:rsidRDefault="00341456" w:rsidP="00CE0E57">
            <w:r>
              <w:rPr>
                <w:rFonts w:hint="eastAsia"/>
              </w:rPr>
              <w:t>５）</w:t>
            </w:r>
            <w:r w:rsidR="002079CB">
              <w:rPr>
                <w:rFonts w:hint="eastAsia"/>
              </w:rPr>
              <w:t>投与・</w:t>
            </w:r>
            <w:r w:rsidR="00CE0E57">
              <w:rPr>
                <w:rFonts w:hint="eastAsia"/>
              </w:rPr>
              <w:t>使用</w:t>
            </w:r>
            <w:r w:rsidR="007602AA">
              <w:rPr>
                <w:rFonts w:hint="eastAsia"/>
              </w:rPr>
              <w:t>・施術方法（薬剤投与、施術等における</w:t>
            </w:r>
            <w:r w:rsidR="00CE0E57">
              <w:rPr>
                <w:rFonts w:hint="eastAsia"/>
              </w:rPr>
              <w:t>注意点）</w:t>
            </w:r>
          </w:p>
          <w:p w14:paraId="1AD94C21" w14:textId="348A2C59" w:rsidR="002079CB" w:rsidRDefault="002079CB" w:rsidP="009A4B68">
            <w:pPr>
              <w:ind w:left="141" w:hangingChars="68" w:hanging="141"/>
              <w:rPr>
                <w:i/>
                <w:color w:val="FF0000"/>
                <w:sz w:val="18"/>
                <w:szCs w:val="18"/>
              </w:rPr>
            </w:pPr>
            <w:r w:rsidRPr="009A4B68">
              <w:rPr>
                <w:rFonts w:hint="eastAsia"/>
                <w:i/>
                <w:color w:val="FF0000"/>
                <w:sz w:val="18"/>
                <w:szCs w:val="18"/>
              </w:rPr>
              <w:t>＊</w:t>
            </w:r>
            <w:r w:rsidR="007602AA" w:rsidRPr="009A4B68">
              <w:rPr>
                <w:rFonts w:hint="eastAsia"/>
                <w:i/>
                <w:color w:val="FF0000"/>
                <w:sz w:val="18"/>
                <w:szCs w:val="18"/>
              </w:rPr>
              <w:t>投与方法について、併用薬・補液など注意するべき点を記載してください。術式・手技の施術にあたり注意すべき点や、併用するものがあれば記載してください。</w:t>
            </w:r>
          </w:p>
          <w:p w14:paraId="1D4A607D" w14:textId="77777777" w:rsidR="009A4B68" w:rsidRDefault="009A4B68" w:rsidP="009A4B68">
            <w:pPr>
              <w:ind w:left="141" w:hangingChars="68" w:hanging="141"/>
              <w:rPr>
                <w:i/>
                <w:color w:val="FF0000"/>
                <w:sz w:val="18"/>
                <w:szCs w:val="18"/>
              </w:rPr>
            </w:pPr>
          </w:p>
          <w:p w14:paraId="49644E5C" w14:textId="77777777" w:rsidR="009A4B68" w:rsidRDefault="009A4B68" w:rsidP="009A4B68">
            <w:pPr>
              <w:ind w:left="141" w:hangingChars="68" w:hanging="141"/>
              <w:rPr>
                <w:i/>
                <w:color w:val="FF0000"/>
                <w:sz w:val="18"/>
                <w:szCs w:val="18"/>
              </w:rPr>
            </w:pPr>
          </w:p>
          <w:p w14:paraId="260A89FD" w14:textId="412A9D17" w:rsidR="009A4B68" w:rsidRPr="009A4B68" w:rsidRDefault="009A4B68" w:rsidP="009A4B68">
            <w:pPr>
              <w:ind w:left="141" w:hangingChars="68" w:hanging="141"/>
              <w:rPr>
                <w:i/>
                <w:sz w:val="18"/>
                <w:szCs w:val="18"/>
              </w:rPr>
            </w:pPr>
          </w:p>
        </w:tc>
      </w:tr>
      <w:tr w:rsidR="004C1C61" w:rsidRPr="00D90C36" w14:paraId="0677B67A" w14:textId="77777777" w:rsidTr="00A079B2">
        <w:trPr>
          <w:trHeight w:val="49"/>
        </w:trPr>
        <w:tc>
          <w:tcPr>
            <w:tcW w:w="9747" w:type="dxa"/>
          </w:tcPr>
          <w:p w14:paraId="1B5A4F76" w14:textId="4D563EAD" w:rsidR="00AC7170" w:rsidRDefault="00341456" w:rsidP="00AC7170">
            <w:pPr>
              <w:ind w:left="23"/>
            </w:pPr>
            <w:r>
              <w:rPr>
                <w:rFonts w:hint="eastAsia"/>
              </w:rPr>
              <w:t>６</w:t>
            </w:r>
            <w:r w:rsidR="00CE4504">
              <w:rPr>
                <w:rFonts w:hint="eastAsia"/>
              </w:rPr>
              <w:t>）</w:t>
            </w:r>
            <w:r w:rsidR="00AC7170">
              <w:rPr>
                <w:rFonts w:hint="eastAsia"/>
              </w:rPr>
              <w:t>添付文書における効果・効能</w:t>
            </w:r>
          </w:p>
          <w:p w14:paraId="72A7302A" w14:textId="5E61E527" w:rsidR="00AC7170" w:rsidRPr="007C687A" w:rsidRDefault="00A71AD2" w:rsidP="007C687A">
            <w:pPr>
              <w:ind w:left="236" w:hangingChars="114" w:hanging="236"/>
              <w:rPr>
                <w:i/>
                <w:color w:val="FF0000"/>
                <w:sz w:val="18"/>
                <w:szCs w:val="18"/>
              </w:rPr>
            </w:pPr>
            <w:r w:rsidRPr="007C687A">
              <w:rPr>
                <w:rFonts w:hint="eastAsia"/>
                <w:i/>
                <w:color w:val="FF0000"/>
                <w:sz w:val="18"/>
                <w:szCs w:val="18"/>
              </w:rPr>
              <w:t>＊</w:t>
            </w:r>
            <w:r w:rsidR="00126629">
              <w:rPr>
                <w:i/>
                <w:color w:val="FF0000"/>
                <w:sz w:val="18"/>
                <w:szCs w:val="18"/>
              </w:rPr>
              <w:t>医薬品等</w:t>
            </w:r>
            <w:r w:rsidR="005C503F" w:rsidRPr="007C687A">
              <w:rPr>
                <w:rFonts w:hint="eastAsia"/>
                <w:i/>
                <w:color w:val="FF0000"/>
                <w:sz w:val="18"/>
                <w:szCs w:val="18"/>
              </w:rPr>
              <w:t>の場合は、</w:t>
            </w:r>
            <w:r w:rsidR="00AC7170" w:rsidRPr="007C687A">
              <w:rPr>
                <w:rFonts w:hint="eastAsia"/>
                <w:i/>
                <w:color w:val="FF0000"/>
                <w:sz w:val="18"/>
                <w:szCs w:val="18"/>
              </w:rPr>
              <w:t>使用したい</w:t>
            </w:r>
            <w:r w:rsidR="00126629">
              <w:rPr>
                <w:i/>
                <w:color w:val="FF0000"/>
                <w:sz w:val="18"/>
                <w:szCs w:val="18"/>
              </w:rPr>
              <w:t>医薬品等</w:t>
            </w:r>
            <w:r w:rsidR="005C503F" w:rsidRPr="007C687A">
              <w:rPr>
                <w:rFonts w:hint="eastAsia"/>
                <w:i/>
                <w:color w:val="FF0000"/>
                <w:sz w:val="18"/>
                <w:szCs w:val="18"/>
              </w:rPr>
              <w:t>に記載のある効能・効果を記載してください</w:t>
            </w:r>
            <w:r w:rsidR="005C503F" w:rsidRPr="000F353B">
              <w:rPr>
                <w:rFonts w:hint="eastAsia"/>
                <w:i/>
                <w:color w:val="FF0000"/>
                <w:sz w:val="18"/>
                <w:szCs w:val="18"/>
              </w:rPr>
              <w:t>。院内採用品が後発</w:t>
            </w:r>
            <w:r w:rsidR="00126629" w:rsidRPr="000F353B">
              <w:rPr>
                <w:i/>
                <w:color w:val="FF0000"/>
                <w:sz w:val="18"/>
                <w:szCs w:val="18"/>
              </w:rPr>
              <w:t>医薬品等</w:t>
            </w:r>
            <w:r w:rsidR="005C503F" w:rsidRPr="000F353B">
              <w:rPr>
                <w:rFonts w:hint="eastAsia"/>
                <w:i/>
                <w:color w:val="FF0000"/>
                <w:sz w:val="18"/>
                <w:szCs w:val="18"/>
              </w:rPr>
              <w:t>で、先発</w:t>
            </w:r>
            <w:r w:rsidR="00126629" w:rsidRPr="000F353B">
              <w:rPr>
                <w:i/>
                <w:color w:val="FF0000"/>
                <w:sz w:val="18"/>
                <w:szCs w:val="18"/>
              </w:rPr>
              <w:t>医薬品等</w:t>
            </w:r>
            <w:r w:rsidR="005C503F" w:rsidRPr="000F353B">
              <w:rPr>
                <w:rFonts w:hint="eastAsia"/>
                <w:i/>
                <w:color w:val="FF0000"/>
                <w:sz w:val="18"/>
                <w:szCs w:val="18"/>
              </w:rPr>
              <w:t>にしか効能・効果がない場合は、先発</w:t>
            </w:r>
            <w:r w:rsidR="00126629" w:rsidRPr="000F353B">
              <w:rPr>
                <w:i/>
                <w:color w:val="FF0000"/>
                <w:sz w:val="18"/>
                <w:szCs w:val="18"/>
              </w:rPr>
              <w:t>医薬品等</w:t>
            </w:r>
            <w:r w:rsidR="005C503F" w:rsidRPr="000F353B">
              <w:rPr>
                <w:rFonts w:hint="eastAsia"/>
                <w:i/>
                <w:color w:val="FF0000"/>
                <w:sz w:val="18"/>
                <w:szCs w:val="18"/>
              </w:rPr>
              <w:t>を使用してください。</w:t>
            </w:r>
          </w:p>
          <w:p w14:paraId="079352D9" w14:textId="48B580F5" w:rsidR="00A0698F" w:rsidRDefault="00A0698F" w:rsidP="003B5584">
            <w:pPr>
              <w:ind w:left="23"/>
            </w:pPr>
          </w:p>
          <w:p w14:paraId="39DDFEDD" w14:textId="77777777" w:rsidR="00CE4504" w:rsidRDefault="00CE4504" w:rsidP="003B5584">
            <w:pPr>
              <w:ind w:left="23"/>
            </w:pPr>
          </w:p>
          <w:p w14:paraId="14872853" w14:textId="77777777" w:rsidR="00CE4504" w:rsidRDefault="00CE4504" w:rsidP="003B5584">
            <w:pPr>
              <w:ind w:left="23"/>
            </w:pPr>
          </w:p>
          <w:p w14:paraId="6D08D246" w14:textId="475AF5C5" w:rsidR="00CE4504" w:rsidRPr="00D90C36" w:rsidRDefault="00CE4504" w:rsidP="003B5584">
            <w:pPr>
              <w:ind w:left="23"/>
            </w:pPr>
          </w:p>
        </w:tc>
      </w:tr>
      <w:tr w:rsidR="00CE4504" w:rsidRPr="00D90C36" w14:paraId="260728DF" w14:textId="77777777" w:rsidTr="00A079B2">
        <w:trPr>
          <w:trHeight w:val="49"/>
        </w:trPr>
        <w:tc>
          <w:tcPr>
            <w:tcW w:w="9747" w:type="dxa"/>
          </w:tcPr>
          <w:p w14:paraId="575B3A81" w14:textId="74E2FCAC" w:rsidR="00CE4504" w:rsidRDefault="00A079B2" w:rsidP="00AC7170">
            <w:pPr>
              <w:ind w:left="23"/>
            </w:pPr>
            <w:r>
              <w:rPr>
                <w:rFonts w:hint="eastAsia"/>
              </w:rPr>
              <w:t>７</w:t>
            </w:r>
            <w:r w:rsidR="00CE4504">
              <w:rPr>
                <w:rFonts w:hint="eastAsia"/>
              </w:rPr>
              <w:t>）</w:t>
            </w:r>
            <w:r>
              <w:rPr>
                <w:rFonts w:hint="eastAsia"/>
              </w:rPr>
              <w:t>今回の申請による</w:t>
            </w:r>
            <w:r w:rsidR="005C503F">
              <w:rPr>
                <w:rFonts w:hint="eastAsia"/>
              </w:rPr>
              <w:t>使用で期待される</w:t>
            </w:r>
            <w:r w:rsidR="00341456">
              <w:rPr>
                <w:rFonts w:hint="eastAsia"/>
              </w:rPr>
              <w:t>効果</w:t>
            </w:r>
            <w:r w:rsidR="005C503F">
              <w:rPr>
                <w:rFonts w:hint="eastAsia"/>
              </w:rPr>
              <w:t>・</w:t>
            </w:r>
            <w:r w:rsidR="00341456">
              <w:rPr>
                <w:rFonts w:hint="eastAsia"/>
              </w:rPr>
              <w:t>効能</w:t>
            </w:r>
          </w:p>
          <w:p w14:paraId="61E05C20" w14:textId="77777777" w:rsidR="00CE4504" w:rsidRDefault="00CE4504" w:rsidP="003B5584">
            <w:pPr>
              <w:ind w:left="23"/>
            </w:pPr>
          </w:p>
          <w:p w14:paraId="7D0EB281" w14:textId="77777777" w:rsidR="00A079B2" w:rsidRDefault="00A079B2" w:rsidP="003B5584">
            <w:pPr>
              <w:ind w:left="23"/>
            </w:pPr>
          </w:p>
          <w:p w14:paraId="1DC4E80E" w14:textId="4CAD62BA" w:rsidR="00CE4504" w:rsidRDefault="00CE4504" w:rsidP="003B5584">
            <w:pPr>
              <w:ind w:left="23"/>
            </w:pPr>
          </w:p>
        </w:tc>
      </w:tr>
      <w:tr w:rsidR="00C64E6F" w:rsidRPr="00D90C36" w14:paraId="14FD5D4A" w14:textId="77777777" w:rsidTr="00222188">
        <w:trPr>
          <w:trHeight w:val="1763"/>
        </w:trPr>
        <w:tc>
          <w:tcPr>
            <w:tcW w:w="9747" w:type="dxa"/>
            <w:tcBorders>
              <w:bottom w:val="dashed" w:sz="4" w:space="0" w:color="auto"/>
            </w:tcBorders>
          </w:tcPr>
          <w:p w14:paraId="6AE89E76" w14:textId="15CA07A6" w:rsidR="00C64E6F" w:rsidRDefault="00C64E6F" w:rsidP="00AC7170">
            <w:pPr>
              <w:ind w:left="23"/>
            </w:pPr>
            <w:r>
              <w:rPr>
                <w:rFonts w:hint="eastAsia"/>
              </w:rPr>
              <w:t>８）</w:t>
            </w:r>
            <w:r w:rsidR="00222188" w:rsidRPr="00E45F08">
              <w:rPr>
                <w:rFonts w:hint="eastAsia"/>
              </w:rPr>
              <w:t>副作用・不具合・</w:t>
            </w:r>
            <w:r w:rsidRPr="00E45F08">
              <w:rPr>
                <w:rFonts w:hint="eastAsia"/>
              </w:rPr>
              <w:t>有害事象</w:t>
            </w:r>
          </w:p>
          <w:p w14:paraId="7B1C1A7B" w14:textId="3956090F" w:rsidR="00222188" w:rsidRDefault="00222188" w:rsidP="00AC7170">
            <w:pPr>
              <w:ind w:left="23"/>
            </w:pPr>
            <w:r>
              <w:rPr>
                <w:rFonts w:hint="eastAsia"/>
              </w:rPr>
              <w:t>①予想される副作用・不具合・有害事象</w:t>
            </w:r>
            <w:r w:rsidR="002D7B84">
              <w:rPr>
                <w:rFonts w:hint="eastAsia"/>
              </w:rPr>
              <w:t>や安全性</w:t>
            </w:r>
          </w:p>
          <w:p w14:paraId="7913F6CC" w14:textId="5459BD13" w:rsidR="00C64E6F" w:rsidRDefault="00E55CD8" w:rsidP="00222188">
            <w:r w:rsidRPr="007C687A">
              <w:rPr>
                <w:rFonts w:hint="eastAsia"/>
                <w:i/>
                <w:color w:val="FF0000"/>
                <w:sz w:val="18"/>
                <w:szCs w:val="18"/>
              </w:rPr>
              <w:t>＊</w:t>
            </w:r>
            <w:r>
              <w:rPr>
                <w:rFonts w:hint="eastAsia"/>
                <w:i/>
                <w:color w:val="FF0000"/>
                <w:sz w:val="18"/>
                <w:szCs w:val="18"/>
              </w:rPr>
              <w:t>副作用・不具体・有害事象について、添付文書等を参考に発現頻度（％）も併せて記載してください。</w:t>
            </w:r>
          </w:p>
          <w:p w14:paraId="5E3AE8AF" w14:textId="515CA9BD" w:rsidR="00C64E6F" w:rsidRDefault="00C64E6F" w:rsidP="00AC7170">
            <w:pPr>
              <w:ind w:left="23"/>
            </w:pPr>
          </w:p>
        </w:tc>
      </w:tr>
      <w:tr w:rsidR="00222188" w:rsidRPr="00D90C36" w14:paraId="41C6F586" w14:textId="77777777" w:rsidTr="00222188">
        <w:trPr>
          <w:trHeight w:val="1252"/>
        </w:trPr>
        <w:tc>
          <w:tcPr>
            <w:tcW w:w="9747" w:type="dxa"/>
            <w:tcBorders>
              <w:top w:val="dashed" w:sz="4" w:space="0" w:color="auto"/>
              <w:bottom w:val="dashed" w:sz="4" w:space="0" w:color="auto"/>
            </w:tcBorders>
          </w:tcPr>
          <w:p w14:paraId="70045128" w14:textId="65343144" w:rsidR="00222188" w:rsidRDefault="00222188" w:rsidP="00222188">
            <w:pPr>
              <w:ind w:left="23"/>
            </w:pPr>
            <w:r>
              <w:rPr>
                <w:rFonts w:hint="eastAsia"/>
              </w:rPr>
              <w:lastRenderedPageBreak/>
              <w:t>②予想される副作用・不具体・有害事象を回避するための対策</w:t>
            </w:r>
          </w:p>
          <w:p w14:paraId="4AAC5415" w14:textId="77777777" w:rsidR="00222188" w:rsidRDefault="00222188" w:rsidP="00222188">
            <w:pPr>
              <w:ind w:left="23"/>
            </w:pPr>
          </w:p>
          <w:p w14:paraId="5022792F" w14:textId="77777777" w:rsidR="00222188" w:rsidRDefault="00222188" w:rsidP="00222188">
            <w:pPr>
              <w:ind w:left="23"/>
            </w:pPr>
          </w:p>
          <w:p w14:paraId="2FCC0ACC" w14:textId="77777777" w:rsidR="00222188" w:rsidRDefault="00222188" w:rsidP="00AC7170">
            <w:pPr>
              <w:ind w:left="23"/>
            </w:pPr>
          </w:p>
        </w:tc>
      </w:tr>
      <w:tr w:rsidR="00222188" w:rsidRPr="00D90C36" w14:paraId="2D7E8853" w14:textId="77777777" w:rsidTr="00FD45E0">
        <w:trPr>
          <w:trHeight w:val="653"/>
        </w:trPr>
        <w:tc>
          <w:tcPr>
            <w:tcW w:w="9747" w:type="dxa"/>
            <w:tcBorders>
              <w:top w:val="dashed" w:sz="4" w:space="0" w:color="auto"/>
              <w:bottom w:val="single" w:sz="4" w:space="0" w:color="000000"/>
            </w:tcBorders>
          </w:tcPr>
          <w:p w14:paraId="1DDACADC" w14:textId="74879BE1" w:rsidR="00222188" w:rsidRDefault="00222188" w:rsidP="00222188">
            <w:pPr>
              <w:ind w:left="23"/>
            </w:pPr>
            <w:r>
              <w:rPr>
                <w:rFonts w:hint="eastAsia"/>
              </w:rPr>
              <w:t>③副作用・不具合・有害事象が発生した場合の対応策</w:t>
            </w:r>
          </w:p>
          <w:p w14:paraId="29872BDD" w14:textId="77777777" w:rsidR="00222188" w:rsidRDefault="00222188" w:rsidP="00222188">
            <w:pPr>
              <w:ind w:left="23"/>
            </w:pPr>
          </w:p>
          <w:p w14:paraId="105F2797" w14:textId="79AA85C5" w:rsidR="00FD45E0" w:rsidRDefault="00FD45E0" w:rsidP="00222188">
            <w:pPr>
              <w:ind w:left="23"/>
            </w:pPr>
          </w:p>
        </w:tc>
      </w:tr>
      <w:tr w:rsidR="00FD45E0" w:rsidRPr="00D90C36" w14:paraId="73FBD4DE" w14:textId="77777777" w:rsidTr="00401CC7">
        <w:trPr>
          <w:trHeight w:val="686"/>
        </w:trPr>
        <w:tc>
          <w:tcPr>
            <w:tcW w:w="9747" w:type="dxa"/>
            <w:tcBorders>
              <w:top w:val="single" w:sz="4" w:space="0" w:color="000000"/>
              <w:bottom w:val="single" w:sz="4" w:space="0" w:color="000000"/>
            </w:tcBorders>
          </w:tcPr>
          <w:p w14:paraId="5A592903" w14:textId="0D98CAEC" w:rsidR="00FD45E0" w:rsidRDefault="00FD45E0" w:rsidP="00222188">
            <w:pPr>
              <w:ind w:left="23"/>
            </w:pPr>
            <w:r>
              <w:rPr>
                <w:rFonts w:hint="eastAsia"/>
              </w:rPr>
              <w:t>９</w:t>
            </w:r>
            <w:r>
              <w:t>)</w:t>
            </w:r>
            <w:r>
              <w:rPr>
                <w:rFonts w:hint="eastAsia"/>
              </w:rPr>
              <w:t>代替法</w:t>
            </w:r>
          </w:p>
          <w:p w14:paraId="39AD7BFA" w14:textId="725C0950" w:rsidR="00FD45E0" w:rsidRPr="00FD45E0" w:rsidRDefault="00FD45E0" w:rsidP="00C55D1F">
            <w:pPr>
              <w:ind w:leftChars="9" w:left="169" w:hangingChars="71" w:hanging="147"/>
              <w:rPr>
                <w:i/>
                <w:color w:val="FF0000"/>
                <w:sz w:val="18"/>
                <w:szCs w:val="18"/>
              </w:rPr>
            </w:pPr>
            <w:r w:rsidRPr="007C687A">
              <w:rPr>
                <w:rFonts w:hint="eastAsia"/>
                <w:i/>
                <w:color w:val="FF0000"/>
                <w:sz w:val="18"/>
                <w:szCs w:val="18"/>
              </w:rPr>
              <w:t>＊</w:t>
            </w:r>
            <w:r w:rsidRPr="00FD45E0">
              <w:rPr>
                <w:rFonts w:hint="eastAsia"/>
                <w:i/>
                <w:color w:val="FF0000"/>
                <w:sz w:val="18"/>
                <w:szCs w:val="18"/>
              </w:rPr>
              <w:t>今回、申請した方法を行わない場合の</w:t>
            </w:r>
            <w:r w:rsidR="00054348" w:rsidRPr="000B493C">
              <w:rPr>
                <w:rFonts w:hint="eastAsia"/>
                <w:i/>
                <w:color w:val="FF0000"/>
                <w:sz w:val="18"/>
                <w:szCs w:val="18"/>
              </w:rPr>
              <w:t>代替法（代替薬、代替機器</w:t>
            </w:r>
            <w:r w:rsidR="00054348">
              <w:rPr>
                <w:rFonts w:hint="eastAsia"/>
                <w:i/>
                <w:color w:val="FF0000"/>
                <w:sz w:val="18"/>
                <w:szCs w:val="18"/>
              </w:rPr>
              <w:t>、代替術</w:t>
            </w:r>
            <w:r w:rsidR="00054348" w:rsidRPr="000B493C">
              <w:rPr>
                <w:rFonts w:hint="eastAsia"/>
                <w:i/>
                <w:color w:val="FF0000"/>
                <w:sz w:val="18"/>
                <w:szCs w:val="18"/>
              </w:rPr>
              <w:t>等）</w:t>
            </w:r>
            <w:r w:rsidRPr="00FD45E0">
              <w:rPr>
                <w:rFonts w:hint="eastAsia"/>
                <w:i/>
                <w:color w:val="FF0000"/>
                <w:sz w:val="18"/>
                <w:szCs w:val="18"/>
              </w:rPr>
              <w:t>について記載してください。</w:t>
            </w:r>
            <w:r w:rsidR="0026581F">
              <w:rPr>
                <w:rFonts w:hint="eastAsia"/>
                <w:i/>
                <w:color w:val="FF0000"/>
                <w:sz w:val="18"/>
                <w:szCs w:val="18"/>
              </w:rPr>
              <w:t>他に</w:t>
            </w:r>
            <w:r w:rsidR="00054348">
              <w:rPr>
                <w:rFonts w:hint="eastAsia"/>
                <w:i/>
                <w:color w:val="FF0000"/>
                <w:sz w:val="18"/>
                <w:szCs w:val="18"/>
              </w:rPr>
              <w:t>代替法</w:t>
            </w:r>
            <w:r w:rsidR="0026581F">
              <w:rPr>
                <w:rFonts w:hint="eastAsia"/>
                <w:i/>
                <w:color w:val="FF0000"/>
                <w:sz w:val="18"/>
                <w:szCs w:val="18"/>
              </w:rPr>
              <w:t>がない場合は、その旨を記載してください。</w:t>
            </w:r>
          </w:p>
          <w:p w14:paraId="08D7C4D4" w14:textId="77777777" w:rsidR="00FD45E0" w:rsidRDefault="00FD45E0" w:rsidP="00FD45E0"/>
          <w:p w14:paraId="62ADF1F0" w14:textId="77777777" w:rsidR="0026581F" w:rsidRDefault="0026581F" w:rsidP="00FD45E0"/>
          <w:p w14:paraId="5C52EA85" w14:textId="77777777" w:rsidR="00FD45E0" w:rsidRDefault="00FD45E0" w:rsidP="00222188">
            <w:pPr>
              <w:ind w:left="23"/>
            </w:pPr>
          </w:p>
        </w:tc>
      </w:tr>
    </w:tbl>
    <w:p w14:paraId="0C099688" w14:textId="6CA0E9D3" w:rsidR="00CC7E3F" w:rsidRPr="00384C80" w:rsidRDefault="00CC7E3F">
      <w:pPr>
        <w:jc w:val="left"/>
        <w:rPr>
          <w:color w:val="FF0000"/>
        </w:rPr>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CC7E3F" w:rsidRPr="002D7B84" w14:paraId="4AAD3893" w14:textId="77777777" w:rsidTr="007156FF">
        <w:trPr>
          <w:trHeight w:val="301"/>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20310EE" w14:textId="4FACE312" w:rsidR="00CC7E3F" w:rsidRPr="00CC7E3F" w:rsidRDefault="00CC7E3F" w:rsidP="00CC7E3F">
            <w:pPr>
              <w:rPr>
                <w:i/>
                <w:color w:val="FF0000"/>
                <w:sz w:val="18"/>
                <w:szCs w:val="18"/>
              </w:rPr>
            </w:pPr>
            <w:r>
              <w:rPr>
                <w:rFonts w:hint="eastAsia"/>
                <w:b/>
              </w:rPr>
              <w:t>申請が</w:t>
            </w:r>
            <w:r w:rsidR="00126629">
              <w:rPr>
                <w:b/>
              </w:rPr>
              <w:t>医薬品等</w:t>
            </w:r>
            <w:r>
              <w:rPr>
                <w:rFonts w:hint="eastAsia"/>
                <w:b/>
              </w:rPr>
              <w:t>の場合に記入</w:t>
            </w:r>
          </w:p>
        </w:tc>
      </w:tr>
      <w:tr w:rsidR="00CC7E3F" w:rsidRPr="00695CDC" w14:paraId="73D6A1C9" w14:textId="77777777" w:rsidTr="007156FF">
        <w:trPr>
          <w:trHeight w:val="2450"/>
        </w:trPr>
        <w:tc>
          <w:tcPr>
            <w:tcW w:w="9747" w:type="dxa"/>
            <w:tcBorders>
              <w:top w:val="single" w:sz="4" w:space="0" w:color="000000"/>
              <w:left w:val="single" w:sz="4" w:space="0" w:color="000000"/>
              <w:bottom w:val="single" w:sz="4" w:space="0" w:color="000000"/>
              <w:right w:val="single" w:sz="4" w:space="0" w:color="000000"/>
            </w:tcBorders>
          </w:tcPr>
          <w:p w14:paraId="2AA3FB57" w14:textId="70A19066" w:rsidR="00CC7E3F" w:rsidRDefault="00CC7E3F" w:rsidP="00CC7E3F">
            <w:pPr>
              <w:ind w:left="23"/>
            </w:pPr>
            <w:r>
              <w:rPr>
                <w:rFonts w:hint="eastAsia"/>
              </w:rPr>
              <w:t>１）対象薬品の概要</w:t>
            </w:r>
          </w:p>
          <w:p w14:paraId="5E454E11" w14:textId="77777777" w:rsidR="00CC7E3F" w:rsidRDefault="00CC7E3F" w:rsidP="00CC7E3F">
            <w:pPr>
              <w:ind w:left="23"/>
            </w:pPr>
            <w:r w:rsidRPr="00CC7E3F">
              <w:rPr>
                <w:rFonts w:hint="eastAsia"/>
              </w:rPr>
              <w:t>①</w:t>
            </w:r>
            <w:r>
              <w:t xml:space="preserve"> </w:t>
            </w:r>
            <w:r w:rsidR="00286282">
              <w:rPr>
                <w:rFonts w:hint="eastAsia"/>
              </w:rPr>
              <w:t>薬剤名（一般名）</w:t>
            </w:r>
          </w:p>
          <w:p w14:paraId="7D34038E" w14:textId="77777777" w:rsidR="00286282" w:rsidRDefault="00286282" w:rsidP="00CC7E3F">
            <w:pPr>
              <w:ind w:left="23"/>
            </w:pPr>
          </w:p>
          <w:p w14:paraId="7FD4EDBF" w14:textId="624D721F" w:rsidR="00286282" w:rsidRDefault="00286282" w:rsidP="00CC7E3F">
            <w:pPr>
              <w:ind w:left="23"/>
            </w:pPr>
            <w:r>
              <w:rPr>
                <w:rFonts w:hint="eastAsia"/>
              </w:rPr>
              <w:t>②</w:t>
            </w:r>
            <w:r>
              <w:t xml:space="preserve"> </w:t>
            </w:r>
            <w:r>
              <w:rPr>
                <w:rFonts w:hint="eastAsia"/>
              </w:rPr>
              <w:t>化学名</w:t>
            </w:r>
          </w:p>
          <w:p w14:paraId="7F6FA608" w14:textId="77777777" w:rsidR="00286282" w:rsidRDefault="00286282" w:rsidP="00286282"/>
          <w:p w14:paraId="501FE91A" w14:textId="77777777" w:rsidR="00286282" w:rsidRDefault="00286282" w:rsidP="00CC7E3F">
            <w:pPr>
              <w:ind w:left="23"/>
            </w:pPr>
            <w:r>
              <w:rPr>
                <w:rFonts w:hint="eastAsia"/>
              </w:rPr>
              <w:t>③</w:t>
            </w:r>
            <w:r>
              <w:t xml:space="preserve"> </w:t>
            </w:r>
            <w:r>
              <w:rPr>
                <w:rFonts w:hint="eastAsia"/>
              </w:rPr>
              <w:t>構造式</w:t>
            </w:r>
          </w:p>
          <w:p w14:paraId="72604F7F" w14:textId="016DF2CD" w:rsidR="00286282" w:rsidRPr="00CC7E3F" w:rsidRDefault="00286282" w:rsidP="00286282">
            <w:pPr>
              <w:rPr>
                <w:color w:val="FF0000"/>
                <w:sz w:val="18"/>
                <w:szCs w:val="18"/>
              </w:rPr>
            </w:pPr>
          </w:p>
        </w:tc>
      </w:tr>
      <w:tr w:rsidR="00972E94" w:rsidRPr="00695CDC" w14:paraId="4DF75DA2" w14:textId="77777777" w:rsidTr="007156FF">
        <w:tc>
          <w:tcPr>
            <w:tcW w:w="9747" w:type="dxa"/>
            <w:tcBorders>
              <w:top w:val="single" w:sz="4" w:space="0" w:color="000000"/>
              <w:left w:val="single" w:sz="4" w:space="0" w:color="000000"/>
              <w:bottom w:val="single" w:sz="4" w:space="0" w:color="000000"/>
              <w:right w:val="single" w:sz="4" w:space="0" w:color="000000"/>
            </w:tcBorders>
          </w:tcPr>
          <w:p w14:paraId="251B517D" w14:textId="77777777" w:rsidR="00972E94" w:rsidRDefault="00972E94" w:rsidP="00972E94">
            <w:pPr>
              <w:ind w:left="23"/>
            </w:pPr>
            <w:r w:rsidRPr="00286282">
              <w:rPr>
                <w:rFonts w:hint="eastAsia"/>
              </w:rPr>
              <w:t>２）</w:t>
            </w:r>
            <w:r>
              <w:rPr>
                <w:rFonts w:hint="eastAsia"/>
              </w:rPr>
              <w:t>毒性</w:t>
            </w:r>
          </w:p>
          <w:p w14:paraId="2411ECF9" w14:textId="77777777" w:rsidR="00972E94" w:rsidRDefault="00972E94" w:rsidP="00972E94">
            <w:pPr>
              <w:ind w:left="23"/>
            </w:pPr>
            <w:r>
              <w:rPr>
                <w:rFonts w:hint="eastAsia"/>
              </w:rPr>
              <w:t>①</w:t>
            </w:r>
            <w:r>
              <w:t xml:space="preserve"> </w:t>
            </w:r>
            <w:r>
              <w:rPr>
                <w:rFonts w:hint="eastAsia"/>
              </w:rPr>
              <w:t>急性毒</w:t>
            </w:r>
          </w:p>
          <w:p w14:paraId="5EBCC7A6" w14:textId="77777777" w:rsidR="00972E94" w:rsidRDefault="00972E94" w:rsidP="00972E94">
            <w:pPr>
              <w:ind w:left="23"/>
            </w:pPr>
          </w:p>
          <w:p w14:paraId="0B44182E" w14:textId="77777777" w:rsidR="00972E94" w:rsidRDefault="00972E94" w:rsidP="00972E94">
            <w:pPr>
              <w:ind w:left="23"/>
            </w:pPr>
          </w:p>
          <w:p w14:paraId="4E604D44" w14:textId="77777777" w:rsidR="00972E94" w:rsidRDefault="00972E94" w:rsidP="00972E94">
            <w:pPr>
              <w:ind w:left="23"/>
            </w:pPr>
            <w:r>
              <w:rPr>
                <w:rFonts w:hint="eastAsia"/>
              </w:rPr>
              <w:t>②</w:t>
            </w:r>
            <w:r>
              <w:t xml:space="preserve"> </w:t>
            </w:r>
            <w:r>
              <w:rPr>
                <w:rFonts w:hint="eastAsia"/>
              </w:rPr>
              <w:t>亜急性毒</w:t>
            </w:r>
          </w:p>
          <w:p w14:paraId="5F80F827" w14:textId="77777777" w:rsidR="00972E94" w:rsidRDefault="00972E94" w:rsidP="00972E94">
            <w:pPr>
              <w:ind w:left="23"/>
            </w:pPr>
          </w:p>
          <w:p w14:paraId="71BCD0D3" w14:textId="77777777" w:rsidR="00972E94" w:rsidRDefault="00972E94" w:rsidP="00972E94">
            <w:pPr>
              <w:ind w:left="23"/>
            </w:pPr>
            <w:r>
              <w:rPr>
                <w:rFonts w:hint="eastAsia"/>
              </w:rPr>
              <w:t>③</w:t>
            </w:r>
            <w:r>
              <w:t xml:space="preserve"> </w:t>
            </w:r>
            <w:r>
              <w:rPr>
                <w:rFonts w:hint="eastAsia"/>
              </w:rPr>
              <w:t>慢性毒</w:t>
            </w:r>
          </w:p>
          <w:p w14:paraId="73A414A0" w14:textId="77777777" w:rsidR="00972E94" w:rsidRDefault="00972E94" w:rsidP="00972E94">
            <w:pPr>
              <w:ind w:left="23"/>
            </w:pPr>
          </w:p>
          <w:p w14:paraId="78B84691" w14:textId="77777777" w:rsidR="00972E94" w:rsidRDefault="00972E94" w:rsidP="00972E94">
            <w:pPr>
              <w:ind w:left="23"/>
            </w:pPr>
          </w:p>
          <w:p w14:paraId="50782009" w14:textId="77777777" w:rsidR="00972E94" w:rsidRDefault="00972E94" w:rsidP="00972E94">
            <w:pPr>
              <w:ind w:left="23"/>
            </w:pPr>
            <w:r>
              <w:rPr>
                <w:rFonts w:hint="eastAsia"/>
              </w:rPr>
              <w:t>④</w:t>
            </w:r>
            <w:r>
              <w:t xml:space="preserve"> </w:t>
            </w:r>
            <w:r>
              <w:rPr>
                <w:rFonts w:hint="eastAsia"/>
              </w:rPr>
              <w:t>その他の特殊毒性</w:t>
            </w:r>
          </w:p>
          <w:p w14:paraId="2B71E0BF" w14:textId="77777777" w:rsidR="00972E94" w:rsidRDefault="00972E94" w:rsidP="00972E94">
            <w:pPr>
              <w:ind w:left="23"/>
            </w:pPr>
          </w:p>
          <w:p w14:paraId="3AF46C9C" w14:textId="77777777" w:rsidR="00972E94" w:rsidRDefault="00972E94" w:rsidP="00286282"/>
        </w:tc>
      </w:tr>
      <w:tr w:rsidR="00CC7E3F" w:rsidRPr="00695CDC" w14:paraId="60CF999E" w14:textId="77777777" w:rsidTr="007156FF">
        <w:trPr>
          <w:trHeight w:val="982"/>
        </w:trPr>
        <w:tc>
          <w:tcPr>
            <w:tcW w:w="9747" w:type="dxa"/>
            <w:tcBorders>
              <w:top w:val="single" w:sz="4" w:space="0" w:color="000000"/>
              <w:left w:val="single" w:sz="4" w:space="0" w:color="000000"/>
              <w:bottom w:val="single" w:sz="4" w:space="0" w:color="000000"/>
              <w:right w:val="single" w:sz="4" w:space="0" w:color="000000"/>
            </w:tcBorders>
          </w:tcPr>
          <w:p w14:paraId="46299482" w14:textId="77777777" w:rsidR="00972E94" w:rsidRDefault="00972E94" w:rsidP="00972E94">
            <w:pPr>
              <w:ind w:left="23"/>
            </w:pPr>
            <w:r>
              <w:rPr>
                <w:rFonts w:hint="eastAsia"/>
              </w:rPr>
              <w:t>３）薬理毒性</w:t>
            </w:r>
          </w:p>
          <w:p w14:paraId="44331D30" w14:textId="77777777" w:rsidR="00972E94" w:rsidRDefault="00972E94" w:rsidP="00972E94">
            <w:pPr>
              <w:ind w:left="23"/>
            </w:pPr>
            <w:r>
              <w:rPr>
                <w:rFonts w:hint="eastAsia"/>
              </w:rPr>
              <w:t>①</w:t>
            </w:r>
            <w:r>
              <w:t xml:space="preserve"> </w:t>
            </w:r>
            <w:r>
              <w:rPr>
                <w:rFonts w:hint="eastAsia"/>
              </w:rPr>
              <w:t>薬効薬理</w:t>
            </w:r>
          </w:p>
          <w:p w14:paraId="77F38BBB" w14:textId="77777777" w:rsidR="00972E94" w:rsidRDefault="00972E94" w:rsidP="00972E94"/>
          <w:p w14:paraId="55448835" w14:textId="77777777" w:rsidR="00972E94" w:rsidRDefault="00972E94" w:rsidP="00972E94">
            <w:pPr>
              <w:ind w:left="23"/>
            </w:pPr>
          </w:p>
          <w:p w14:paraId="412A3C16" w14:textId="77777777" w:rsidR="00972E94" w:rsidRDefault="00972E94" w:rsidP="00972E94">
            <w:pPr>
              <w:ind w:left="23"/>
            </w:pPr>
            <w:r>
              <w:rPr>
                <w:rFonts w:hint="eastAsia"/>
              </w:rPr>
              <w:t>②</w:t>
            </w:r>
            <w:r>
              <w:t xml:space="preserve"> </w:t>
            </w:r>
            <w:r>
              <w:rPr>
                <w:rFonts w:hint="eastAsia"/>
              </w:rPr>
              <w:t>一般薬理</w:t>
            </w:r>
          </w:p>
          <w:p w14:paraId="149BE149" w14:textId="77777777" w:rsidR="00286282" w:rsidRDefault="00286282" w:rsidP="00972E94">
            <w:pPr>
              <w:ind w:left="23"/>
              <w:rPr>
                <w:i/>
                <w:color w:val="FF0000"/>
                <w:sz w:val="18"/>
                <w:szCs w:val="18"/>
              </w:rPr>
            </w:pPr>
          </w:p>
          <w:p w14:paraId="3B1E66FD" w14:textId="77777777" w:rsidR="000804D9" w:rsidRDefault="000804D9" w:rsidP="00972E94">
            <w:pPr>
              <w:ind w:left="23"/>
              <w:rPr>
                <w:i/>
                <w:color w:val="FF0000"/>
                <w:sz w:val="18"/>
                <w:szCs w:val="18"/>
              </w:rPr>
            </w:pPr>
          </w:p>
          <w:p w14:paraId="2266E799" w14:textId="7E15E9F9" w:rsidR="000804D9" w:rsidRPr="00CC7E3F" w:rsidRDefault="000804D9" w:rsidP="00972E94">
            <w:pPr>
              <w:ind w:left="23"/>
              <w:rPr>
                <w:i/>
                <w:color w:val="FF0000"/>
                <w:sz w:val="18"/>
                <w:szCs w:val="18"/>
              </w:rPr>
            </w:pPr>
          </w:p>
        </w:tc>
      </w:tr>
      <w:tr w:rsidR="00286282" w:rsidRPr="00695CDC" w14:paraId="6321D6FD" w14:textId="77777777" w:rsidTr="007156FF">
        <w:trPr>
          <w:trHeight w:val="982"/>
        </w:trPr>
        <w:tc>
          <w:tcPr>
            <w:tcW w:w="9747" w:type="dxa"/>
            <w:tcBorders>
              <w:top w:val="single" w:sz="4" w:space="0" w:color="000000"/>
              <w:left w:val="single" w:sz="4" w:space="0" w:color="000000"/>
              <w:bottom w:val="single" w:sz="4" w:space="0" w:color="000000"/>
              <w:right w:val="single" w:sz="4" w:space="0" w:color="000000"/>
            </w:tcBorders>
          </w:tcPr>
          <w:p w14:paraId="0CEB437D" w14:textId="77777777" w:rsidR="00972E94" w:rsidRDefault="00972E94" w:rsidP="00972E94">
            <w:pPr>
              <w:ind w:left="23"/>
            </w:pPr>
            <w:r>
              <w:rPr>
                <w:rFonts w:hint="eastAsia"/>
              </w:rPr>
              <w:lastRenderedPageBreak/>
              <w:t>４）薬物動態（特にヒトにおける</w:t>
            </w:r>
            <w:r>
              <w:t>Cmax</w:t>
            </w:r>
            <w:r>
              <w:rPr>
                <w:rFonts w:hint="eastAsia"/>
              </w:rPr>
              <w:t>、T</w:t>
            </w:r>
            <w:r>
              <w:t>max</w:t>
            </w:r>
            <w:r>
              <w:rPr>
                <w:rFonts w:hint="eastAsia"/>
              </w:rPr>
              <w:t>、T</w:t>
            </w:r>
            <w:r>
              <w:t>1/2</w:t>
            </w:r>
            <w:r>
              <w:rPr>
                <w:rFonts w:hint="eastAsia"/>
              </w:rPr>
              <w:t>、尿中排泄率、蛋白結合率）</w:t>
            </w:r>
          </w:p>
          <w:p w14:paraId="23E8EA5D" w14:textId="77777777" w:rsidR="00286282" w:rsidRDefault="00286282" w:rsidP="00286282"/>
          <w:p w14:paraId="23EC515A" w14:textId="77777777" w:rsidR="00286282" w:rsidRDefault="00286282" w:rsidP="00972E94">
            <w:pPr>
              <w:ind w:left="23"/>
            </w:pPr>
          </w:p>
          <w:p w14:paraId="3BF9A0B1" w14:textId="77777777" w:rsidR="000804D9" w:rsidRDefault="000804D9" w:rsidP="00972E94">
            <w:pPr>
              <w:ind w:left="23"/>
            </w:pPr>
          </w:p>
          <w:p w14:paraId="72968C93" w14:textId="77777777" w:rsidR="000804D9" w:rsidRDefault="000804D9" w:rsidP="00972E94">
            <w:pPr>
              <w:ind w:left="23"/>
            </w:pPr>
          </w:p>
          <w:p w14:paraId="74B1C6BB" w14:textId="03876BE2" w:rsidR="000804D9" w:rsidRPr="00286282" w:rsidRDefault="000804D9" w:rsidP="00972E94">
            <w:pPr>
              <w:ind w:left="23"/>
            </w:pPr>
          </w:p>
        </w:tc>
      </w:tr>
      <w:tr w:rsidR="0032787D" w:rsidRPr="002D7B84" w14:paraId="3C8D0B60"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1D6E7F2" w14:textId="77777777" w:rsidR="0032787D" w:rsidRPr="002D7B84" w:rsidRDefault="0032787D" w:rsidP="002A5ACC">
            <w:pPr>
              <w:ind w:left="23"/>
            </w:pPr>
            <w:r w:rsidRPr="0032787D">
              <w:rPr>
                <w:rFonts w:hint="eastAsia"/>
              </w:rPr>
              <w:t>検査項目（要検討</w:t>
            </w:r>
            <w:r w:rsidRPr="0032787D">
              <w:t>/</w:t>
            </w:r>
            <w:r w:rsidRPr="0032787D">
              <w:rPr>
                <w:rFonts w:hint="eastAsia"/>
              </w:rPr>
              <w:t>薬品だけなら薬品の項目にまとめる）</w:t>
            </w:r>
          </w:p>
        </w:tc>
      </w:tr>
      <w:tr w:rsidR="0032787D" w:rsidRPr="00695CDC" w14:paraId="60A66395"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tcPr>
          <w:p w14:paraId="09FA4143" w14:textId="77777777" w:rsidR="0032787D" w:rsidRPr="00695CDC" w:rsidRDefault="0032787D" w:rsidP="0032787D">
            <w:pPr>
              <w:ind w:left="23"/>
            </w:pPr>
          </w:p>
        </w:tc>
      </w:tr>
      <w:tr w:rsidR="0032787D" w:rsidRPr="002D7B84" w14:paraId="40EC88BA"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3DA188B" w14:textId="77777777" w:rsidR="0032787D" w:rsidRPr="0032787D" w:rsidRDefault="0032787D" w:rsidP="002A5ACC">
            <w:pPr>
              <w:ind w:left="23"/>
            </w:pPr>
            <w:r w:rsidRPr="0032787D">
              <w:rPr>
                <w:rFonts w:hint="eastAsia"/>
              </w:rPr>
              <w:t>評価判定（要検討</w:t>
            </w:r>
            <w:r w:rsidRPr="0032787D">
              <w:t>/</w:t>
            </w:r>
            <w:r w:rsidRPr="0032787D">
              <w:rPr>
                <w:rFonts w:hint="eastAsia"/>
              </w:rPr>
              <w:t>薬品だけなら薬品の項目にまとめる）</w:t>
            </w:r>
          </w:p>
        </w:tc>
      </w:tr>
      <w:tr w:rsidR="0032787D" w:rsidRPr="00695CDC" w14:paraId="17684037" w14:textId="77777777" w:rsidTr="0032787D">
        <w:trPr>
          <w:trHeight w:val="982"/>
        </w:trPr>
        <w:tc>
          <w:tcPr>
            <w:tcW w:w="9747" w:type="dxa"/>
            <w:tcBorders>
              <w:top w:val="single" w:sz="4" w:space="0" w:color="000000"/>
              <w:left w:val="single" w:sz="4" w:space="0" w:color="000000"/>
              <w:bottom w:val="single" w:sz="4" w:space="0" w:color="000000"/>
              <w:right w:val="single" w:sz="4" w:space="0" w:color="000000"/>
            </w:tcBorders>
          </w:tcPr>
          <w:p w14:paraId="4D46278E" w14:textId="77777777" w:rsidR="0032787D" w:rsidRPr="00695CDC" w:rsidRDefault="0032787D" w:rsidP="0032787D">
            <w:pPr>
              <w:ind w:left="23"/>
            </w:pPr>
          </w:p>
        </w:tc>
      </w:tr>
    </w:tbl>
    <w:p w14:paraId="129EF112" w14:textId="77777777" w:rsidR="000804D9" w:rsidRDefault="000804D9">
      <w:pPr>
        <w:jc w:val="left"/>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8C38EE" w:rsidRPr="00695CDC" w14:paraId="6393E246" w14:textId="77777777" w:rsidTr="00FE254D">
        <w:trPr>
          <w:trHeight w:val="319"/>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E454C7C" w14:textId="77777777" w:rsidR="008C38EE" w:rsidRPr="00384C80" w:rsidRDefault="008C38EE" w:rsidP="00FE254D">
            <w:pPr>
              <w:ind w:left="23"/>
              <w:rPr>
                <w:b/>
              </w:rPr>
            </w:pPr>
            <w:r w:rsidRPr="00384C80">
              <w:rPr>
                <w:rFonts w:hint="eastAsia"/>
                <w:b/>
              </w:rPr>
              <w:t>費用・保険等</w:t>
            </w:r>
          </w:p>
        </w:tc>
      </w:tr>
      <w:tr w:rsidR="008C38EE" w:rsidRPr="00695CDC" w14:paraId="758483D7" w14:textId="77777777" w:rsidTr="00FE254D">
        <w:trPr>
          <w:trHeight w:val="686"/>
        </w:trPr>
        <w:tc>
          <w:tcPr>
            <w:tcW w:w="9747" w:type="dxa"/>
            <w:tcBorders>
              <w:top w:val="single" w:sz="4" w:space="0" w:color="000000"/>
              <w:left w:val="single" w:sz="4" w:space="0" w:color="000000"/>
              <w:bottom w:val="single" w:sz="4" w:space="0" w:color="000000"/>
              <w:right w:val="single" w:sz="4" w:space="0" w:color="000000"/>
            </w:tcBorders>
          </w:tcPr>
          <w:p w14:paraId="3B5C7E3B" w14:textId="77777777" w:rsidR="008C38EE" w:rsidRDefault="008C38EE" w:rsidP="00FE254D">
            <w:pPr>
              <w:ind w:left="23"/>
            </w:pPr>
            <w:r>
              <w:rPr>
                <w:rFonts w:hint="eastAsia"/>
              </w:rPr>
              <w:t>１）費用</w:t>
            </w:r>
          </w:p>
          <w:p w14:paraId="66637F5D" w14:textId="0D0163FA" w:rsidR="008C38EE" w:rsidRPr="002A5ACC" w:rsidRDefault="00F270C1" w:rsidP="00F270C1">
            <w:pPr>
              <w:ind w:left="23"/>
            </w:pPr>
            <w:r>
              <w:rPr>
                <w:rFonts w:hint="eastAsia"/>
              </w:rPr>
              <w:t xml:space="preserve">□　患者負担　なし　　　</w:t>
            </w:r>
          </w:p>
          <w:p w14:paraId="1219FC23" w14:textId="65B949AC" w:rsidR="008C38EE" w:rsidRPr="002A5ACC" w:rsidRDefault="008C38EE" w:rsidP="00FE254D">
            <w:pPr>
              <w:ind w:left="23"/>
            </w:pPr>
            <w:r w:rsidRPr="002A5ACC">
              <w:t xml:space="preserve">          </w:t>
            </w:r>
            <w:r w:rsidRPr="002A5ACC">
              <w:rPr>
                <w:rFonts w:hint="eastAsia"/>
              </w:rPr>
              <w:t>□</w:t>
            </w:r>
            <w:r w:rsidRPr="002A5ACC">
              <w:t xml:space="preserve"> </w:t>
            </w:r>
            <w:r w:rsidR="000F353B" w:rsidRPr="002A5ACC">
              <w:rPr>
                <w:rFonts w:hint="eastAsia"/>
              </w:rPr>
              <w:t>病院負担</w:t>
            </w:r>
            <w:r w:rsidRPr="002A5ACC">
              <w:t xml:space="preserve">   </w:t>
            </w:r>
            <w:r w:rsidRPr="002A5ACC">
              <w:rPr>
                <w:rFonts w:hint="eastAsia"/>
              </w:rPr>
              <w:t>□</w:t>
            </w:r>
            <w:r w:rsidRPr="002A5ACC">
              <w:t xml:space="preserve"> </w:t>
            </w:r>
            <w:r w:rsidR="000F353B" w:rsidRPr="002A5ACC">
              <w:rPr>
                <w:rFonts w:hint="eastAsia"/>
              </w:rPr>
              <w:t>寄附</w:t>
            </w:r>
            <w:r w:rsidRPr="002A5ACC">
              <w:rPr>
                <w:rFonts w:hint="eastAsia"/>
              </w:rPr>
              <w:t>金</w:t>
            </w:r>
            <w:r w:rsidRPr="002A5ACC">
              <w:t xml:space="preserve">   </w:t>
            </w:r>
            <w:r w:rsidRPr="002A5ACC">
              <w:rPr>
                <w:rFonts w:hint="eastAsia"/>
              </w:rPr>
              <w:t>□受託研究費・受託事業・共同研究</w:t>
            </w:r>
          </w:p>
          <w:p w14:paraId="5A240647" w14:textId="0A8EACB1" w:rsidR="00700FB6" w:rsidRPr="002A5ACC" w:rsidRDefault="008C38EE" w:rsidP="00FE254D">
            <w:pPr>
              <w:ind w:left="23"/>
            </w:pPr>
            <w:r w:rsidRPr="002A5ACC">
              <w:rPr>
                <w:rFonts w:hint="eastAsia"/>
              </w:rPr>
              <w:t xml:space="preserve">　　　　　□</w:t>
            </w:r>
            <w:r w:rsidRPr="002A5ACC">
              <w:t xml:space="preserve"> </w:t>
            </w:r>
            <w:r w:rsidRPr="002A5ACC">
              <w:rPr>
                <w:rFonts w:hint="eastAsia"/>
              </w:rPr>
              <w:t>厚生労働省科学研究</w:t>
            </w:r>
            <w:r w:rsidR="00700FB6" w:rsidRPr="002A5ACC">
              <w:rPr>
                <w:rFonts w:hint="eastAsia"/>
              </w:rPr>
              <w:t>費</w:t>
            </w:r>
            <w:r w:rsidRPr="002A5ACC">
              <w:rPr>
                <w:rFonts w:hint="eastAsia"/>
              </w:rPr>
              <w:t>補助金　　□</w:t>
            </w:r>
            <w:r w:rsidRPr="002A5ACC">
              <w:t xml:space="preserve"> </w:t>
            </w:r>
            <w:r w:rsidRPr="002A5ACC">
              <w:rPr>
                <w:rFonts w:hint="eastAsia"/>
              </w:rPr>
              <w:t>文部科学</w:t>
            </w:r>
            <w:r w:rsidR="00700FB6" w:rsidRPr="002A5ACC">
              <w:rPr>
                <w:rFonts w:hint="eastAsia"/>
              </w:rPr>
              <w:t>省科学</w:t>
            </w:r>
            <w:r w:rsidRPr="002A5ACC">
              <w:rPr>
                <w:rFonts w:hint="eastAsia"/>
              </w:rPr>
              <w:t xml:space="preserve">研究費補助金　　</w:t>
            </w:r>
          </w:p>
          <w:p w14:paraId="09EA8D08" w14:textId="3CCFE948" w:rsidR="008C38EE" w:rsidRDefault="00700FB6" w:rsidP="00FE254D">
            <w:pPr>
              <w:ind w:left="23"/>
            </w:pPr>
            <w:r w:rsidRPr="002A5ACC">
              <w:rPr>
                <w:rFonts w:hint="eastAsia"/>
              </w:rPr>
              <w:t xml:space="preserve">　　　　　</w:t>
            </w:r>
            <w:r w:rsidR="008C38EE" w:rsidRPr="002A5ACC">
              <w:rPr>
                <w:rFonts w:hint="eastAsia"/>
              </w:rPr>
              <w:t>□その他</w:t>
            </w:r>
            <w:r>
              <w:rPr>
                <w:rFonts w:hint="eastAsia"/>
              </w:rPr>
              <w:t>（　　　　　　　　　　　　　　　　　　　　　　）</w:t>
            </w:r>
          </w:p>
          <w:p w14:paraId="7431C5B4" w14:textId="239DA116" w:rsidR="00920D5B" w:rsidRDefault="00920D5B" w:rsidP="00920D5B">
            <w:pPr>
              <w:ind w:left="23"/>
            </w:pPr>
            <w:r>
              <w:rPr>
                <w:rFonts w:hint="eastAsia"/>
              </w:rPr>
              <w:t xml:space="preserve">□　</w:t>
            </w:r>
            <w:r w:rsidR="008C38EE">
              <w:rPr>
                <w:rFonts w:hint="eastAsia"/>
              </w:rPr>
              <w:t>患者負担</w:t>
            </w:r>
            <w:r w:rsidR="00F270C1">
              <w:rPr>
                <w:rFonts w:hint="eastAsia"/>
              </w:rPr>
              <w:t xml:space="preserve">　あり</w:t>
            </w:r>
          </w:p>
          <w:p w14:paraId="2DF2CC00" w14:textId="0CAE4C6B" w:rsidR="00920D5B" w:rsidRDefault="00920D5B" w:rsidP="00920D5B">
            <w:pPr>
              <w:ind w:left="23"/>
            </w:pPr>
            <w:r>
              <w:t xml:space="preserve">         </w:t>
            </w:r>
            <w:r>
              <w:rPr>
                <w:rFonts w:hint="eastAsia"/>
              </w:rPr>
              <w:t>□　全額</w:t>
            </w:r>
            <w:r>
              <w:t xml:space="preserve"> </w:t>
            </w:r>
            <w:r>
              <w:rPr>
                <w:rFonts w:hint="eastAsia"/>
              </w:rPr>
              <w:t>患者負担</w:t>
            </w:r>
            <w:r>
              <w:t xml:space="preserve"> </w:t>
            </w:r>
            <w:r>
              <w:rPr>
                <w:rFonts w:hint="eastAsia"/>
              </w:rPr>
              <w:t xml:space="preserve">患者負担額　</w:t>
            </w:r>
            <w:r>
              <w:t xml:space="preserve"> </w:t>
            </w:r>
            <w:r>
              <w:rPr>
                <w:rFonts w:hint="eastAsia"/>
              </w:rPr>
              <w:t>約</w:t>
            </w:r>
            <w:r>
              <w:t>(                  )</w:t>
            </w:r>
            <w:r>
              <w:rPr>
                <w:rFonts w:hint="eastAsia"/>
              </w:rPr>
              <w:t>円</w:t>
            </w:r>
            <w:r>
              <w:t>/</w:t>
            </w:r>
          </w:p>
          <w:p w14:paraId="3AC6E856" w14:textId="34CFD637" w:rsidR="00F270C1" w:rsidRDefault="00920D5B" w:rsidP="00F270C1">
            <w:r>
              <w:t xml:space="preserve">         </w:t>
            </w:r>
            <w:r>
              <w:rPr>
                <w:rFonts w:hint="eastAsia"/>
              </w:rPr>
              <w:t>□</w:t>
            </w:r>
            <w:r>
              <w:t xml:space="preserve">  </w:t>
            </w:r>
            <w:r w:rsidR="008C38EE">
              <w:rPr>
                <w:rFonts w:hint="eastAsia"/>
              </w:rPr>
              <w:t>保険請求</w:t>
            </w:r>
            <w:r w:rsidR="008C38EE">
              <w:t xml:space="preserve"> </w:t>
            </w:r>
            <w:r w:rsidR="008C38EE">
              <w:rPr>
                <w:rFonts w:hint="eastAsia"/>
              </w:rPr>
              <w:t xml:space="preserve">　　</w:t>
            </w:r>
            <w:r>
              <w:t xml:space="preserve"> </w:t>
            </w:r>
            <w:r w:rsidR="008C38EE">
              <w:rPr>
                <w:rFonts w:hint="eastAsia"/>
              </w:rPr>
              <w:t xml:space="preserve">患者負担額　</w:t>
            </w:r>
            <w:r w:rsidR="008C38EE">
              <w:t xml:space="preserve"> </w:t>
            </w:r>
            <w:r w:rsidR="008C38EE">
              <w:rPr>
                <w:rFonts w:hint="eastAsia"/>
              </w:rPr>
              <w:t>約</w:t>
            </w:r>
            <w:r w:rsidR="008C38EE">
              <w:t>(                  )</w:t>
            </w:r>
            <w:r w:rsidR="008C38EE">
              <w:rPr>
                <w:rFonts w:hint="eastAsia"/>
              </w:rPr>
              <w:t>円</w:t>
            </w:r>
            <w:r w:rsidR="008C38EE">
              <w:t>/</w:t>
            </w:r>
          </w:p>
          <w:p w14:paraId="28919EC4" w14:textId="643B6E7B" w:rsidR="008C38EE" w:rsidRPr="00695CDC" w:rsidRDefault="008C38EE" w:rsidP="00FE254D">
            <w:r>
              <w:rPr>
                <w:rFonts w:hint="eastAsia"/>
              </w:rPr>
              <w:t>□　その他</w:t>
            </w:r>
            <w:r w:rsidR="00920D5B">
              <w:t xml:space="preserve"> (                                                             )</w:t>
            </w:r>
          </w:p>
        </w:tc>
      </w:tr>
      <w:tr w:rsidR="008C38EE" w:rsidRPr="00695CDC" w14:paraId="3AFB213F" w14:textId="77777777" w:rsidTr="00FE254D">
        <w:trPr>
          <w:trHeight w:val="686"/>
        </w:trPr>
        <w:tc>
          <w:tcPr>
            <w:tcW w:w="9747" w:type="dxa"/>
            <w:tcBorders>
              <w:top w:val="single" w:sz="4" w:space="0" w:color="000000"/>
              <w:left w:val="single" w:sz="4" w:space="0" w:color="000000"/>
              <w:bottom w:val="single" w:sz="4" w:space="0" w:color="000000"/>
              <w:right w:val="single" w:sz="4" w:space="0" w:color="000000"/>
            </w:tcBorders>
          </w:tcPr>
          <w:p w14:paraId="77C2C99C" w14:textId="77777777" w:rsidR="008C38EE" w:rsidRDefault="008C38EE" w:rsidP="00FE254D">
            <w:pPr>
              <w:ind w:left="23"/>
            </w:pPr>
            <w:r>
              <w:rPr>
                <w:rFonts w:hint="eastAsia"/>
              </w:rPr>
              <w:t>①</w:t>
            </w:r>
            <w:r>
              <w:t xml:space="preserve"> </w:t>
            </w:r>
            <w:r>
              <w:rPr>
                <w:rFonts w:hint="eastAsia"/>
              </w:rPr>
              <w:t xml:space="preserve">医師賠償責任保険加入の有無　</w:t>
            </w:r>
            <w:r>
              <w:t xml:space="preserve">    </w:t>
            </w:r>
            <w:r>
              <w:rPr>
                <w:rFonts w:hint="eastAsia"/>
              </w:rPr>
              <w:t>□</w:t>
            </w:r>
            <w:r>
              <w:t xml:space="preserve"> </w:t>
            </w:r>
            <w:r>
              <w:rPr>
                <w:rFonts w:hint="eastAsia"/>
              </w:rPr>
              <w:t>あり</w:t>
            </w:r>
            <w:r>
              <w:t xml:space="preserve">     </w:t>
            </w:r>
            <w:r>
              <w:rPr>
                <w:rFonts w:hint="eastAsia"/>
              </w:rPr>
              <w:t>□</w:t>
            </w:r>
            <w:r>
              <w:t xml:space="preserve"> </w:t>
            </w:r>
            <w:r>
              <w:rPr>
                <w:rFonts w:hint="eastAsia"/>
              </w:rPr>
              <w:t>なし</w:t>
            </w:r>
          </w:p>
          <w:p w14:paraId="06BD6547" w14:textId="77777777" w:rsidR="008C38EE" w:rsidRDefault="008C38EE" w:rsidP="00FE254D">
            <w:pPr>
              <w:ind w:left="23"/>
            </w:pPr>
            <w:r>
              <w:rPr>
                <w:rFonts w:hint="eastAsia"/>
              </w:rPr>
              <w:t xml:space="preserve">　　「あり」を選択した場合：</w:t>
            </w:r>
          </w:p>
          <w:p w14:paraId="2AE31528" w14:textId="77777777" w:rsidR="008C38EE" w:rsidRDefault="008C38EE" w:rsidP="00FE254D">
            <w:pPr>
              <w:ind w:left="23"/>
            </w:pPr>
            <w:r>
              <w:rPr>
                <w:rFonts w:hint="eastAsia"/>
              </w:rPr>
              <w:t xml:space="preserve">　　　　申請者名：　　　　　　　　　　　　　会社名：</w:t>
            </w:r>
          </w:p>
          <w:p w14:paraId="64AF7A7E" w14:textId="505F7512" w:rsidR="008C38EE" w:rsidRDefault="008C38EE" w:rsidP="00FE254D">
            <w:pPr>
              <w:ind w:left="23"/>
            </w:pPr>
            <w:r>
              <w:rPr>
                <w:rFonts w:hint="eastAsia"/>
              </w:rPr>
              <w:t>②</w:t>
            </w:r>
            <w:r>
              <w:t xml:space="preserve"> </w:t>
            </w:r>
            <w:r w:rsidR="00126629">
              <w:t>医薬品等</w:t>
            </w:r>
            <w:r w:rsidRPr="00F53993">
              <w:t>副作用被害救済制度</w:t>
            </w:r>
            <w:r>
              <w:rPr>
                <w:rFonts w:hint="eastAsia"/>
              </w:rPr>
              <w:t xml:space="preserve">　　□</w:t>
            </w:r>
            <w:r>
              <w:t xml:space="preserve"> </w:t>
            </w:r>
            <w:r>
              <w:rPr>
                <w:rFonts w:hint="eastAsia"/>
              </w:rPr>
              <w:t>適応あり</w:t>
            </w:r>
            <w:r>
              <w:t xml:space="preserve">     </w:t>
            </w:r>
            <w:r>
              <w:rPr>
                <w:rFonts w:hint="eastAsia"/>
              </w:rPr>
              <w:t>□</w:t>
            </w:r>
            <w:r>
              <w:t xml:space="preserve"> </w:t>
            </w:r>
            <w:r>
              <w:rPr>
                <w:rFonts w:hint="eastAsia"/>
              </w:rPr>
              <w:t>適応なし</w:t>
            </w:r>
          </w:p>
        </w:tc>
      </w:tr>
    </w:tbl>
    <w:p w14:paraId="1812A4B4" w14:textId="77777777" w:rsidR="008C38EE" w:rsidRDefault="008C38EE">
      <w:pPr>
        <w:jc w:val="left"/>
      </w:pPr>
    </w:p>
    <w:tbl>
      <w:tblPr>
        <w:tblW w:w="0" w:type="auto"/>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9628"/>
      </w:tblGrid>
      <w:tr w:rsidR="000804D9" w:rsidRPr="00695CDC" w14:paraId="279268CE" w14:textId="77777777" w:rsidTr="0063439B">
        <w:trPr>
          <w:trHeight w:val="2028"/>
        </w:trPr>
        <w:tc>
          <w:tcPr>
            <w:tcW w:w="974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C625B68" w14:textId="77777777" w:rsidR="000804D9" w:rsidRPr="00F7032D" w:rsidRDefault="000804D9" w:rsidP="00F7032D">
            <w:pPr>
              <w:shd w:val="clear" w:color="auto" w:fill="D6E3BC" w:themeFill="accent3" w:themeFillTint="66"/>
              <w:ind w:left="23"/>
              <w:rPr>
                <w:b/>
              </w:rPr>
            </w:pPr>
            <w:r w:rsidRPr="00F7032D">
              <w:rPr>
                <w:rFonts w:hint="eastAsia"/>
                <w:b/>
              </w:rPr>
              <w:t>学会報告の有無</w:t>
            </w:r>
          </w:p>
          <w:p w14:paraId="5E424993" w14:textId="793C5AD2" w:rsidR="003457AE" w:rsidRPr="004F3E44" w:rsidRDefault="003457AE" w:rsidP="003457AE">
            <w:pPr>
              <w:widowControl/>
              <w:ind w:left="284" w:hangingChars="137" w:hanging="284"/>
              <w:contextualSpacing/>
              <w:jc w:val="left"/>
              <w:rPr>
                <w:i/>
                <w:color w:val="FF0000"/>
                <w:sz w:val="18"/>
                <w:szCs w:val="16"/>
              </w:rPr>
            </w:pPr>
            <w:r w:rsidRPr="004F3E44">
              <w:rPr>
                <w:rFonts w:hint="eastAsia"/>
                <w:i/>
                <w:color w:val="FF0000"/>
                <w:sz w:val="18"/>
                <w:szCs w:val="16"/>
              </w:rPr>
              <w:t>＊当院においては、</w:t>
            </w:r>
            <w:r w:rsidR="00A91794">
              <w:rPr>
                <w:rFonts w:hint="eastAsia"/>
                <w:i/>
                <w:color w:val="FF0000"/>
                <w:sz w:val="18"/>
                <w:szCs w:val="16"/>
              </w:rPr>
              <w:t>９</w:t>
            </w:r>
            <w:r w:rsidRPr="004F3E44">
              <w:rPr>
                <w:rFonts w:hint="eastAsia"/>
                <w:i/>
                <w:color w:val="FF0000"/>
                <w:sz w:val="18"/>
                <w:szCs w:val="16"/>
              </w:rPr>
              <w:t>例までの学会等への報告は症例報告として扱うことを許可しております。</w:t>
            </w:r>
            <w:r w:rsidR="00BD6B70" w:rsidRPr="004F3E44">
              <w:rPr>
                <w:rFonts w:hint="eastAsia"/>
                <w:i/>
                <w:color w:val="FF0000"/>
                <w:sz w:val="18"/>
                <w:szCs w:val="16"/>
              </w:rPr>
              <w:t>なお、</w:t>
            </w:r>
            <w:r w:rsidR="00A91794">
              <w:rPr>
                <w:rFonts w:hint="eastAsia"/>
                <w:i/>
                <w:color w:val="FF0000"/>
                <w:sz w:val="18"/>
                <w:szCs w:val="16"/>
              </w:rPr>
              <w:t>１０</w:t>
            </w:r>
            <w:r w:rsidR="00BD6B70" w:rsidRPr="004F3E44">
              <w:rPr>
                <w:rFonts w:hint="eastAsia"/>
                <w:i/>
                <w:color w:val="FF0000"/>
                <w:sz w:val="18"/>
                <w:szCs w:val="16"/>
              </w:rPr>
              <w:t>例以上は研究とみなしますので、「研究」として倫理委員会への申請をお願いいたします。</w:t>
            </w:r>
            <w:r w:rsidR="00A91794">
              <w:rPr>
                <w:rFonts w:hint="eastAsia"/>
                <w:i/>
                <w:color w:val="FF0000"/>
                <w:sz w:val="18"/>
                <w:szCs w:val="16"/>
              </w:rPr>
              <w:t>（９例以下であっても倫理委員会の審査を必要とする</w:t>
            </w:r>
            <w:r w:rsidR="00C56490">
              <w:rPr>
                <w:rFonts w:hint="eastAsia"/>
                <w:i/>
                <w:color w:val="FF0000"/>
                <w:sz w:val="18"/>
                <w:szCs w:val="16"/>
              </w:rPr>
              <w:t>場合があります。</w:t>
            </w:r>
            <w:r w:rsidR="00A91794">
              <w:rPr>
                <w:rFonts w:hint="eastAsia"/>
                <w:i/>
                <w:color w:val="FF0000"/>
                <w:sz w:val="18"/>
                <w:szCs w:val="16"/>
              </w:rPr>
              <w:t>詳細については、「医学研究及び医療行為の申請手順について」４</w:t>
            </w:r>
            <w:r w:rsidR="003C2A46">
              <w:rPr>
                <w:rFonts w:hint="eastAsia"/>
                <w:i/>
                <w:color w:val="FF0000"/>
                <w:sz w:val="18"/>
                <w:szCs w:val="16"/>
              </w:rPr>
              <w:t xml:space="preserve">. </w:t>
            </w:r>
            <w:r w:rsidR="00A91794">
              <w:rPr>
                <w:rFonts w:hint="eastAsia"/>
                <w:i/>
                <w:color w:val="FF0000"/>
                <w:sz w:val="18"/>
                <w:szCs w:val="16"/>
              </w:rPr>
              <w:t>5）をご参照ください。）</w:t>
            </w:r>
          </w:p>
          <w:p w14:paraId="0BEEF941" w14:textId="77777777" w:rsidR="003457AE" w:rsidRDefault="00827CC5" w:rsidP="00773CE0">
            <w:pPr>
              <w:widowControl/>
              <w:ind w:left="284" w:hangingChars="137" w:hanging="284"/>
              <w:contextualSpacing/>
              <w:jc w:val="left"/>
              <w:rPr>
                <w:i/>
                <w:color w:val="FF0000"/>
                <w:sz w:val="18"/>
                <w:szCs w:val="16"/>
              </w:rPr>
            </w:pPr>
            <w:r w:rsidRPr="004F3E44">
              <w:rPr>
                <w:rFonts w:hint="eastAsia"/>
                <w:i/>
                <w:color w:val="FF0000"/>
                <w:sz w:val="18"/>
                <w:szCs w:val="16"/>
              </w:rPr>
              <w:t>＊症例数が少ないため患者さんの特定に繋がりやすい場合には、患者さんへの説明文書と同意書にその旨を記載し、事前に患者さんからのインフォームド・コンセントの取得とその記録</w:t>
            </w:r>
            <w:r w:rsidR="0043633B" w:rsidRPr="004F3E44">
              <w:rPr>
                <w:rFonts w:hint="eastAsia"/>
                <w:i/>
                <w:color w:val="FF0000"/>
                <w:sz w:val="18"/>
                <w:szCs w:val="16"/>
              </w:rPr>
              <w:t>の</w:t>
            </w:r>
            <w:r w:rsidRPr="004F3E44">
              <w:rPr>
                <w:rFonts w:hint="eastAsia"/>
                <w:i/>
                <w:color w:val="FF0000"/>
                <w:sz w:val="18"/>
                <w:szCs w:val="16"/>
              </w:rPr>
              <w:t>保管</w:t>
            </w:r>
            <w:r w:rsidR="0043633B" w:rsidRPr="004F3E44">
              <w:rPr>
                <w:rFonts w:hint="eastAsia"/>
                <w:i/>
                <w:color w:val="FF0000"/>
                <w:sz w:val="18"/>
                <w:szCs w:val="16"/>
              </w:rPr>
              <w:t>が必要です</w:t>
            </w:r>
            <w:r w:rsidRPr="004F3E44">
              <w:rPr>
                <w:rFonts w:hint="eastAsia"/>
                <w:i/>
                <w:color w:val="FF0000"/>
                <w:sz w:val="18"/>
                <w:szCs w:val="16"/>
              </w:rPr>
              <w:t>。</w:t>
            </w:r>
          </w:p>
          <w:p w14:paraId="7D8D0F57" w14:textId="2892A3A0" w:rsidR="00C56490" w:rsidRPr="004F3E44" w:rsidRDefault="00C56490" w:rsidP="00773CE0">
            <w:pPr>
              <w:widowControl/>
              <w:ind w:left="284" w:hangingChars="137" w:hanging="284"/>
              <w:contextualSpacing/>
              <w:jc w:val="left"/>
              <w:rPr>
                <w:i/>
                <w:color w:val="FF0000"/>
                <w:sz w:val="18"/>
                <w:szCs w:val="16"/>
              </w:rPr>
            </w:pPr>
          </w:p>
        </w:tc>
      </w:tr>
      <w:tr w:rsidR="000804D9" w:rsidRPr="00695CDC" w14:paraId="2F90BD81" w14:textId="77777777" w:rsidTr="00132F6D">
        <w:trPr>
          <w:trHeight w:val="982"/>
        </w:trPr>
        <w:tc>
          <w:tcPr>
            <w:tcW w:w="9747" w:type="dxa"/>
            <w:tcBorders>
              <w:top w:val="single" w:sz="4" w:space="0" w:color="000000"/>
              <w:left w:val="single" w:sz="4" w:space="0" w:color="000000"/>
              <w:bottom w:val="dashSmallGap" w:sz="4" w:space="0" w:color="auto"/>
              <w:right w:val="single" w:sz="4" w:space="0" w:color="000000"/>
            </w:tcBorders>
          </w:tcPr>
          <w:p w14:paraId="1C01EED6" w14:textId="1F957051" w:rsidR="00F7032D" w:rsidRPr="00384C80" w:rsidRDefault="00384C80" w:rsidP="00384C80">
            <w:pPr>
              <w:ind w:left="23"/>
              <w:rPr>
                <w:rFonts w:ascii="STIXGeneral-Regular" w:hAnsi="STIXGeneral-Regular" w:cs="STIXGeneral-Regular"/>
              </w:rPr>
            </w:pPr>
            <w:r>
              <w:rPr>
                <w:rFonts w:ascii="STIXGeneral-Regular" w:hAnsi="STIXGeneral-Regular" w:cs="STIXGeneral-Regular" w:hint="eastAsia"/>
              </w:rPr>
              <w:lastRenderedPageBreak/>
              <w:t>１）</w:t>
            </w:r>
            <w:r>
              <w:rPr>
                <w:rFonts w:ascii="STIXGeneral-Regular" w:hAnsi="STIXGeneral-Regular" w:cs="STIXGeneral-Regular" w:hint="eastAsia"/>
              </w:rPr>
              <w:t xml:space="preserve"> </w:t>
            </w:r>
            <w:r w:rsidR="00F7032D" w:rsidRPr="00384C80">
              <w:rPr>
                <w:rFonts w:ascii="STIXGeneral-Regular" w:hAnsi="STIXGeneral-Regular" w:cs="STIXGeneral-Regular" w:hint="eastAsia"/>
              </w:rPr>
              <w:t>学会への症例報告</w:t>
            </w:r>
          </w:p>
          <w:p w14:paraId="1AD12681" w14:textId="77777777" w:rsidR="00384C80" w:rsidRPr="00384C80" w:rsidRDefault="00384C80" w:rsidP="00384C80">
            <w:pPr>
              <w:ind w:left="23"/>
            </w:pPr>
          </w:p>
          <w:p w14:paraId="553FE398" w14:textId="02954D0E" w:rsidR="00384C80" w:rsidRPr="00384C80" w:rsidRDefault="00384C80" w:rsidP="00384C80">
            <w:pPr>
              <w:ind w:left="23"/>
            </w:pPr>
            <w:r>
              <w:rPr>
                <w:rFonts w:ascii="STIXGeneral-Regular" w:hAnsi="STIXGeneral-Regular" w:cs="STIXGeneral-Regular" w:hint="eastAsia"/>
              </w:rPr>
              <w:t>①</w:t>
            </w:r>
            <w:r>
              <w:rPr>
                <w:rFonts w:ascii="STIXGeneral-Regular" w:hAnsi="STIXGeneral-Regular" w:cs="STIXGeneral-Regular"/>
              </w:rPr>
              <w:t xml:space="preserve"> </w:t>
            </w:r>
            <w:r>
              <w:rPr>
                <w:rFonts w:ascii="STIXGeneral-Regular" w:hAnsi="STIXGeneral-Regular" w:cs="STIXGeneral-Regular" w:hint="eastAsia"/>
              </w:rPr>
              <w:t>学会への症例報告の予定　　□</w:t>
            </w:r>
            <w:r>
              <w:rPr>
                <w:rFonts w:ascii="Lucida Grande" w:hAnsi="Lucida Grande" w:cs="Lucida Grande"/>
              </w:rPr>
              <w:t xml:space="preserve"> </w:t>
            </w:r>
            <w:r>
              <w:rPr>
                <w:rFonts w:ascii="Lucida Grande" w:hAnsi="Lucida Grande" w:cs="Lucida Grande" w:hint="eastAsia"/>
              </w:rPr>
              <w:t>あり　　　　□</w:t>
            </w:r>
            <w:r>
              <w:rPr>
                <w:rFonts w:ascii="Lucida Grande" w:hAnsi="Lucida Grande" w:cs="Lucida Grande"/>
              </w:rPr>
              <w:t xml:space="preserve"> </w:t>
            </w:r>
            <w:r>
              <w:rPr>
                <w:rFonts w:ascii="Lucida Grande" w:hAnsi="Lucida Grande" w:cs="Lucida Grande" w:hint="eastAsia"/>
              </w:rPr>
              <w:t>なし</w:t>
            </w:r>
          </w:p>
          <w:p w14:paraId="423CF92C" w14:textId="430295F6" w:rsidR="00F7032D" w:rsidRDefault="00F7032D" w:rsidP="00384C80">
            <w:pPr>
              <w:rPr>
                <w:rFonts w:ascii="Lucida Grande" w:hAnsi="Lucida Grande" w:cs="Lucida Grande"/>
              </w:rPr>
            </w:pPr>
          </w:p>
          <w:p w14:paraId="11343EF8" w14:textId="76E37C7B" w:rsidR="00F7032D" w:rsidRDefault="00384C80" w:rsidP="00F7032D">
            <w:pPr>
              <w:ind w:left="23"/>
              <w:rPr>
                <w:rFonts w:ascii="Lucida Grande" w:hAnsi="Lucida Grande" w:cs="Lucida Grande"/>
              </w:rPr>
            </w:pPr>
            <w:r>
              <w:rPr>
                <w:rFonts w:ascii="Lucida Grande" w:hAnsi="Lucida Grande" w:cs="Lucida Grande" w:hint="eastAsia"/>
              </w:rPr>
              <w:t>②</w:t>
            </w:r>
            <w:r w:rsidR="00F7032D">
              <w:rPr>
                <w:rFonts w:ascii="Lucida Grande" w:hAnsi="Lucida Grande" w:cs="Lucida Grande" w:hint="eastAsia"/>
              </w:rPr>
              <w:t xml:space="preserve">「あり」と回答した場合、予定している学会誌等の名称　</w:t>
            </w:r>
          </w:p>
          <w:p w14:paraId="1E8F1728" w14:textId="77777777" w:rsidR="000804D9" w:rsidRDefault="00F7032D" w:rsidP="00F7032D">
            <w:pPr>
              <w:ind w:left="23"/>
              <w:rPr>
                <w:rFonts w:ascii="Lucida Grande" w:hAnsi="Lucida Grande" w:cs="Lucida Grande"/>
              </w:rPr>
            </w:pPr>
            <w:r>
              <w:rPr>
                <w:rFonts w:ascii="Lucida Grande" w:hAnsi="Lucida Grande" w:cs="Lucida Grande" w:hint="eastAsia"/>
              </w:rPr>
              <w:t xml:space="preserve">　（　　　　　　　　　　　　　　　　　　　　　　　　　　　　　　　　　　　）</w:t>
            </w:r>
          </w:p>
          <w:p w14:paraId="33FDED98" w14:textId="1C605E8D" w:rsidR="00F7032D" w:rsidRDefault="00F7032D" w:rsidP="00F7032D">
            <w:pPr>
              <w:ind w:left="23"/>
            </w:pPr>
          </w:p>
        </w:tc>
      </w:tr>
      <w:tr w:rsidR="000804D9" w:rsidRPr="00695CDC" w14:paraId="7B6FFF38" w14:textId="77777777" w:rsidTr="00132F6D">
        <w:trPr>
          <w:trHeight w:val="982"/>
        </w:trPr>
        <w:tc>
          <w:tcPr>
            <w:tcW w:w="9747" w:type="dxa"/>
            <w:tcBorders>
              <w:top w:val="dashSmallGap" w:sz="4" w:space="0" w:color="auto"/>
              <w:left w:val="single" w:sz="4" w:space="0" w:color="000000"/>
              <w:bottom w:val="single" w:sz="4" w:space="0" w:color="000000"/>
              <w:right w:val="single" w:sz="4" w:space="0" w:color="000000"/>
            </w:tcBorders>
          </w:tcPr>
          <w:p w14:paraId="53B4ABD7" w14:textId="6DD4A5AC" w:rsidR="000804D9" w:rsidRPr="00965990" w:rsidRDefault="00384C80" w:rsidP="003457AE">
            <w:pPr>
              <w:ind w:left="23"/>
              <w:rPr>
                <w:color w:val="FF0000"/>
              </w:rPr>
            </w:pPr>
            <w:r w:rsidRPr="00965990">
              <w:rPr>
                <w:rFonts w:hint="eastAsia"/>
              </w:rPr>
              <w:t>２）</w:t>
            </w:r>
            <w:r w:rsidRPr="00965990">
              <w:t xml:space="preserve"> </w:t>
            </w:r>
            <w:r w:rsidR="00D031FE" w:rsidRPr="00965990">
              <w:rPr>
                <w:rFonts w:hint="eastAsia"/>
              </w:rPr>
              <w:t>学会報告</w:t>
            </w:r>
            <w:r w:rsidR="00C17D84" w:rsidRPr="00965990">
              <w:rPr>
                <w:rFonts w:hint="eastAsia"/>
              </w:rPr>
              <w:t>等</w:t>
            </w:r>
            <w:r w:rsidR="00D031FE" w:rsidRPr="00965990">
              <w:rPr>
                <w:rFonts w:hint="eastAsia"/>
              </w:rPr>
              <w:t>でのデータ使用に関する</w:t>
            </w:r>
            <w:r w:rsidR="00C17D84" w:rsidRPr="00965990">
              <w:rPr>
                <w:rFonts w:hint="eastAsia"/>
              </w:rPr>
              <w:t>患者さんへの</w:t>
            </w:r>
            <w:r w:rsidR="00482AD5" w:rsidRPr="00965990">
              <w:rPr>
                <w:rFonts w:hint="eastAsia"/>
              </w:rPr>
              <w:t>説明と</w:t>
            </w:r>
            <w:r w:rsidRPr="00965990">
              <w:rPr>
                <w:rFonts w:hint="eastAsia"/>
              </w:rPr>
              <w:t>同意の取得方法</w:t>
            </w:r>
            <w:r w:rsidR="00690A02" w:rsidRPr="00965990">
              <w:rPr>
                <w:rFonts w:hint="eastAsia"/>
              </w:rPr>
              <w:t>、</w:t>
            </w:r>
            <w:r w:rsidR="003457AE" w:rsidRPr="00965990">
              <w:rPr>
                <w:rFonts w:hint="eastAsia"/>
              </w:rPr>
              <w:t>記録方法</w:t>
            </w:r>
            <w:r w:rsidR="00690A02" w:rsidRPr="00965990">
              <w:rPr>
                <w:rFonts w:hint="eastAsia"/>
              </w:rPr>
              <w:t>、同意書の保管方法</w:t>
            </w:r>
          </w:p>
          <w:p w14:paraId="10A94BC9" w14:textId="39643D45" w:rsidR="00C719A4" w:rsidRPr="004F3E44" w:rsidRDefault="00C17D84" w:rsidP="00C17D84">
            <w:pPr>
              <w:ind w:leftChars="10" w:left="286" w:hangingChars="126" w:hanging="261"/>
              <w:rPr>
                <w:i/>
                <w:color w:val="FF0000"/>
                <w:sz w:val="18"/>
                <w:szCs w:val="18"/>
              </w:rPr>
            </w:pPr>
            <w:r w:rsidRPr="004F3E44">
              <w:rPr>
                <w:rFonts w:hint="eastAsia"/>
                <w:i/>
                <w:color w:val="FF0000"/>
                <w:sz w:val="18"/>
                <w:szCs w:val="18"/>
              </w:rPr>
              <w:t>＊</w:t>
            </w:r>
            <w:r w:rsidRPr="004F3E44">
              <w:rPr>
                <w:i/>
                <w:color w:val="FF0000"/>
                <w:sz w:val="18"/>
                <w:szCs w:val="18"/>
              </w:rPr>
              <w:t xml:space="preserve"> </w:t>
            </w:r>
            <w:r w:rsidRPr="004F3E44">
              <w:rPr>
                <w:rFonts w:hint="eastAsia"/>
                <w:i/>
                <w:color w:val="FF0000"/>
                <w:sz w:val="18"/>
                <w:szCs w:val="18"/>
              </w:rPr>
              <w:t>症例報告の学会報告等への患者さんのデータ使用については、治療の説明や同意と明確に区別してください。</w:t>
            </w:r>
          </w:p>
          <w:p w14:paraId="7D1E237C" w14:textId="77777777" w:rsidR="00C17D84" w:rsidRPr="003457AE" w:rsidRDefault="00C17D84" w:rsidP="003457AE">
            <w:pPr>
              <w:ind w:left="23"/>
              <w:rPr>
                <w:highlight w:val="yellow"/>
              </w:rPr>
            </w:pPr>
          </w:p>
          <w:p w14:paraId="52FF66B3" w14:textId="356ED202" w:rsidR="00C719A4" w:rsidRDefault="00C17D84" w:rsidP="00C719A4">
            <w:pPr>
              <w:ind w:left="23"/>
              <w:rPr>
                <w:rFonts w:ascii="Lucida Grande" w:hAnsi="Lucida Grande" w:cs="Lucida Grande"/>
              </w:rPr>
            </w:pPr>
            <w:r>
              <w:rPr>
                <w:rFonts w:hint="eastAsia"/>
              </w:rPr>
              <w:t xml:space="preserve">　①</w:t>
            </w:r>
            <w:r>
              <w:t xml:space="preserve"> </w:t>
            </w:r>
            <w:r w:rsidR="00C719A4">
              <w:rPr>
                <w:rFonts w:hint="eastAsia"/>
              </w:rPr>
              <w:t xml:space="preserve">同意の取得　　</w:t>
            </w:r>
            <w:r w:rsidR="00C719A4">
              <w:rPr>
                <w:rFonts w:ascii="STIXGeneral-Regular" w:hAnsi="STIXGeneral-Regular" w:cs="STIXGeneral-Regular" w:hint="eastAsia"/>
              </w:rPr>
              <w:t xml:space="preserve">　□</w:t>
            </w:r>
            <w:r w:rsidR="00C719A4">
              <w:rPr>
                <w:rFonts w:ascii="Lucida Grande" w:hAnsi="Lucida Grande" w:cs="Lucida Grande"/>
              </w:rPr>
              <w:t xml:space="preserve"> </w:t>
            </w:r>
            <w:r w:rsidR="00C719A4">
              <w:rPr>
                <w:rFonts w:ascii="Lucida Grande" w:hAnsi="Lucida Grande" w:cs="Lucida Grande" w:hint="eastAsia"/>
              </w:rPr>
              <w:t>あり　　　　□</w:t>
            </w:r>
            <w:r w:rsidR="00C719A4">
              <w:rPr>
                <w:rFonts w:ascii="Lucida Grande" w:hAnsi="Lucida Grande" w:cs="Lucida Grande"/>
              </w:rPr>
              <w:t xml:space="preserve"> </w:t>
            </w:r>
            <w:r w:rsidR="00C719A4">
              <w:rPr>
                <w:rFonts w:ascii="Lucida Grande" w:hAnsi="Lucida Grande" w:cs="Lucida Grande" w:hint="eastAsia"/>
              </w:rPr>
              <w:t>なし</w:t>
            </w:r>
          </w:p>
          <w:p w14:paraId="54340931" w14:textId="77777777" w:rsidR="00C17D84" w:rsidRPr="00384C80" w:rsidRDefault="00C17D84" w:rsidP="00C719A4">
            <w:pPr>
              <w:ind w:left="23"/>
            </w:pPr>
          </w:p>
          <w:p w14:paraId="038D2D6D" w14:textId="0DB5DE40" w:rsidR="00C17D84" w:rsidRDefault="00C17D84" w:rsidP="00BF293D">
            <w:pPr>
              <w:ind w:leftChars="9" w:left="707" w:hangingChars="277" w:hanging="685"/>
            </w:pPr>
            <w:r>
              <w:rPr>
                <w:rFonts w:hint="eastAsia"/>
              </w:rPr>
              <w:t xml:space="preserve">　②</w:t>
            </w:r>
            <w:r>
              <w:t xml:space="preserve"> </w:t>
            </w:r>
            <w:r>
              <w:rPr>
                <w:rFonts w:ascii="Lucida Grande" w:hAnsi="Lucida Grande" w:cs="Lucida Grande" w:hint="eastAsia"/>
              </w:rPr>
              <w:t>「あり」と回答した場合、</w:t>
            </w:r>
            <w:r w:rsidR="003E29B0">
              <w:rPr>
                <w:rFonts w:ascii="Lucida Grande" w:hAnsi="Lucida Grande" w:cs="Lucida Grande" w:hint="eastAsia"/>
              </w:rPr>
              <w:t>同意書</w:t>
            </w:r>
            <w:r w:rsidR="00113784">
              <w:rPr>
                <w:rFonts w:ascii="Lucida Grande" w:hAnsi="Lucida Grande" w:cs="Lucida Grande" w:hint="eastAsia"/>
              </w:rPr>
              <w:t>作成</w:t>
            </w:r>
            <w:r w:rsidR="003E29B0">
              <w:rPr>
                <w:rFonts w:ascii="Lucida Grande" w:hAnsi="Lucida Grande" w:cs="Lucida Grande" w:hint="eastAsia"/>
              </w:rPr>
              <w:t>の有無、</w:t>
            </w:r>
            <w:r>
              <w:rPr>
                <w:rFonts w:hint="eastAsia"/>
              </w:rPr>
              <w:t>同意の取得方法</w:t>
            </w:r>
            <w:r w:rsidR="006F2A32">
              <w:rPr>
                <w:rFonts w:hint="eastAsia"/>
              </w:rPr>
              <w:t>と、</w:t>
            </w:r>
            <w:r w:rsidR="00A3699A">
              <w:rPr>
                <w:rFonts w:hint="eastAsia"/>
              </w:rPr>
              <w:t>同意についての記録</w:t>
            </w:r>
            <w:r w:rsidR="006F2A32">
              <w:rPr>
                <w:rFonts w:hint="eastAsia"/>
              </w:rPr>
              <w:t>の保管方法</w:t>
            </w:r>
            <w:r w:rsidR="0063439B">
              <w:rPr>
                <w:rFonts w:hint="eastAsia"/>
              </w:rPr>
              <w:t>等</w:t>
            </w:r>
            <w:r w:rsidR="00BF293D">
              <w:rPr>
                <w:rFonts w:hint="eastAsia"/>
              </w:rPr>
              <w:t>について記載</w:t>
            </w:r>
          </w:p>
          <w:p w14:paraId="0F7A01FF" w14:textId="77777777" w:rsidR="00C17D84" w:rsidRDefault="00C17D84" w:rsidP="00972E94">
            <w:pPr>
              <w:ind w:left="23"/>
            </w:pPr>
          </w:p>
          <w:p w14:paraId="3ED30754" w14:textId="516A0621" w:rsidR="00113784" w:rsidRDefault="00113784" w:rsidP="00113784">
            <w:pPr>
              <w:ind w:left="23"/>
              <w:rPr>
                <w:rFonts w:ascii="Lucida Grande" w:hAnsi="Lucida Grande" w:cs="Lucida Grande"/>
              </w:rPr>
            </w:pPr>
            <w:r>
              <w:rPr>
                <w:rFonts w:hint="eastAsia"/>
              </w:rPr>
              <w:t xml:space="preserve">　　同意書の作成　</w:t>
            </w:r>
            <w:r>
              <w:t xml:space="preserve"> </w:t>
            </w:r>
            <w:r>
              <w:rPr>
                <w:rFonts w:ascii="STIXGeneral-Regular" w:hAnsi="STIXGeneral-Regular" w:cs="STIXGeneral-Regular" w:hint="eastAsia"/>
              </w:rPr>
              <w:t xml:space="preserve">　□</w:t>
            </w:r>
            <w:r>
              <w:rPr>
                <w:rFonts w:ascii="Lucida Grande" w:hAnsi="Lucida Grande" w:cs="Lucida Grande"/>
              </w:rPr>
              <w:t xml:space="preserve"> </w:t>
            </w:r>
            <w:r>
              <w:rPr>
                <w:rFonts w:ascii="Lucida Grande" w:hAnsi="Lucida Grande" w:cs="Lucida Grande" w:hint="eastAsia"/>
              </w:rPr>
              <w:t>あり　　　　□</w:t>
            </w:r>
            <w:r>
              <w:rPr>
                <w:rFonts w:ascii="Lucida Grande" w:hAnsi="Lucida Grande" w:cs="Lucida Grande"/>
              </w:rPr>
              <w:t xml:space="preserve"> </w:t>
            </w:r>
            <w:r>
              <w:rPr>
                <w:rFonts w:ascii="Lucida Grande" w:hAnsi="Lucida Grande" w:cs="Lucida Grande" w:hint="eastAsia"/>
              </w:rPr>
              <w:t>なし</w:t>
            </w:r>
          </w:p>
          <w:p w14:paraId="56AB5D84" w14:textId="3E758DF0" w:rsidR="00C17D84" w:rsidRDefault="00C17D84" w:rsidP="00972E94">
            <w:pPr>
              <w:ind w:left="23"/>
            </w:pPr>
          </w:p>
          <w:p w14:paraId="4E72F567" w14:textId="5A1458EE" w:rsidR="00384C80" w:rsidRDefault="00C719A4" w:rsidP="00972E94">
            <w:pPr>
              <w:ind w:left="23"/>
            </w:pPr>
            <w:r>
              <w:rPr>
                <w:rFonts w:hint="eastAsia"/>
              </w:rPr>
              <w:t xml:space="preserve">　　　　　</w:t>
            </w:r>
          </w:p>
          <w:p w14:paraId="2B3D55A6" w14:textId="77777777" w:rsidR="00384C80" w:rsidRDefault="00384C80" w:rsidP="00972E94">
            <w:pPr>
              <w:ind w:left="23"/>
            </w:pPr>
          </w:p>
          <w:p w14:paraId="2A4F2B83" w14:textId="77777777" w:rsidR="00384C80" w:rsidRDefault="00384C80" w:rsidP="00384C80"/>
          <w:p w14:paraId="74ABBC9E" w14:textId="77777777" w:rsidR="00D031FE" w:rsidRDefault="00D031FE" w:rsidP="00384C80"/>
        </w:tc>
      </w:tr>
    </w:tbl>
    <w:p w14:paraId="6FFDB220" w14:textId="77777777" w:rsidR="002C272E" w:rsidRDefault="002C272E" w:rsidP="0029275A">
      <w:pPr>
        <w:sectPr w:rsidR="002C272E" w:rsidSect="008D41BE">
          <w:footerReference w:type="even" r:id="rId8"/>
          <w:footerReference w:type="default" r:id="rId9"/>
          <w:pgSz w:w="11906" w:h="16838" w:code="9"/>
          <w:pgMar w:top="1134" w:right="1134" w:bottom="1134" w:left="1134" w:header="851" w:footer="567" w:gutter="0"/>
          <w:cols w:space="425"/>
          <w:docGrid w:type="linesAndChars" w:linePitch="338" w:charSpace="5555"/>
        </w:sectPr>
      </w:pPr>
    </w:p>
    <w:p w14:paraId="56B90270" w14:textId="77777777" w:rsidR="0008661B" w:rsidRDefault="0008661B" w:rsidP="0008661B">
      <w:pPr>
        <w:jc w:val="left"/>
      </w:pPr>
    </w:p>
    <w:tbl>
      <w:tblPr>
        <w:tblStyle w:val="a7"/>
        <w:tblW w:w="5000" w:type="pct"/>
        <w:tblInd w:w="-34" w:type="dxa"/>
        <w:tblLayout w:type="fixed"/>
        <w:tblLook w:val="04A0" w:firstRow="1" w:lastRow="0" w:firstColumn="1" w:lastColumn="0" w:noHBand="0" w:noVBand="1"/>
      </w:tblPr>
      <w:tblGrid>
        <w:gridCol w:w="406"/>
        <w:gridCol w:w="412"/>
        <w:gridCol w:w="8810"/>
      </w:tblGrid>
      <w:tr w:rsidR="0008661B" w:rsidRPr="003D35A7" w14:paraId="2ED4DC52" w14:textId="77777777" w:rsidTr="008861D1">
        <w:tc>
          <w:tcPr>
            <w:tcW w:w="211" w:type="pct"/>
            <w:tcBorders>
              <w:top w:val="single" w:sz="4" w:space="0" w:color="000000"/>
            </w:tcBorders>
            <w:shd w:val="clear" w:color="auto" w:fill="D6E3BC" w:themeFill="accent3" w:themeFillTint="66"/>
            <w:vAlign w:val="center"/>
          </w:tcPr>
          <w:p w14:paraId="129F5842" w14:textId="77777777" w:rsidR="0008661B" w:rsidRPr="00481756" w:rsidRDefault="0008661B" w:rsidP="0008661B">
            <w:pPr>
              <w:rPr>
                <w:sz w:val="21"/>
                <w:szCs w:val="21"/>
              </w:rPr>
            </w:pPr>
            <w:r>
              <w:rPr>
                <w:rFonts w:hint="eastAsia"/>
                <w:sz w:val="21"/>
                <w:szCs w:val="21"/>
              </w:rPr>
              <w:t>記載</w:t>
            </w:r>
            <w:r w:rsidRPr="00481756">
              <w:rPr>
                <w:rFonts w:hint="eastAsia"/>
                <w:sz w:val="21"/>
                <w:szCs w:val="21"/>
              </w:rPr>
              <w:t>あり</w:t>
            </w:r>
          </w:p>
        </w:tc>
        <w:tc>
          <w:tcPr>
            <w:tcW w:w="214" w:type="pct"/>
            <w:tcBorders>
              <w:top w:val="single" w:sz="4" w:space="0" w:color="000000"/>
            </w:tcBorders>
            <w:shd w:val="clear" w:color="auto" w:fill="D6E3BC" w:themeFill="accent3" w:themeFillTint="66"/>
            <w:vAlign w:val="center"/>
          </w:tcPr>
          <w:p w14:paraId="0609A017" w14:textId="77777777" w:rsidR="0008661B" w:rsidRPr="00481756" w:rsidRDefault="0008661B" w:rsidP="0008661B">
            <w:pPr>
              <w:rPr>
                <w:sz w:val="21"/>
                <w:szCs w:val="21"/>
              </w:rPr>
            </w:pPr>
            <w:r w:rsidRPr="00481756">
              <w:rPr>
                <w:rFonts w:hint="eastAsia"/>
                <w:sz w:val="21"/>
                <w:szCs w:val="21"/>
              </w:rPr>
              <w:t>該当</w:t>
            </w:r>
            <w:r>
              <w:rPr>
                <w:rFonts w:hint="eastAsia"/>
                <w:sz w:val="21"/>
                <w:szCs w:val="21"/>
              </w:rPr>
              <w:t>しない</w:t>
            </w:r>
          </w:p>
        </w:tc>
        <w:tc>
          <w:tcPr>
            <w:tcW w:w="4575" w:type="pct"/>
            <w:tcBorders>
              <w:top w:val="single" w:sz="4" w:space="0" w:color="000000"/>
            </w:tcBorders>
            <w:shd w:val="clear" w:color="auto" w:fill="D6E3BC" w:themeFill="accent3" w:themeFillTint="66"/>
            <w:vAlign w:val="center"/>
          </w:tcPr>
          <w:p w14:paraId="70A7F39A" w14:textId="4B6EDC5D" w:rsidR="0008661B" w:rsidRDefault="0013213B" w:rsidP="004460F2">
            <w:pPr>
              <w:ind w:left="367" w:hangingChars="137" w:hanging="367"/>
              <w:rPr>
                <w:b/>
                <w:sz w:val="24"/>
              </w:rPr>
            </w:pPr>
            <w:r>
              <w:rPr>
                <w:rFonts w:hint="eastAsia"/>
                <w:b/>
                <w:sz w:val="24"/>
              </w:rPr>
              <w:t>患者さんへの</w:t>
            </w:r>
            <w:r w:rsidRPr="004510D5">
              <w:rPr>
                <w:rFonts w:hint="eastAsia"/>
                <w:b/>
                <w:sz w:val="24"/>
              </w:rPr>
              <w:t>説明文書</w:t>
            </w:r>
          </w:p>
          <w:p w14:paraId="753935E1" w14:textId="28B7DEFD" w:rsidR="0073167A" w:rsidRPr="0073167A" w:rsidRDefault="004460F2" w:rsidP="004460F2">
            <w:pPr>
              <w:ind w:left="367" w:hangingChars="137" w:hanging="367"/>
              <w:rPr>
                <w:sz w:val="21"/>
                <w:szCs w:val="21"/>
              </w:rPr>
            </w:pPr>
            <w:r>
              <w:rPr>
                <w:rFonts w:hint="eastAsia"/>
                <w:b/>
                <w:sz w:val="24"/>
              </w:rPr>
              <w:t>〜</w:t>
            </w:r>
            <w:r w:rsidRPr="004460F2">
              <w:rPr>
                <w:rFonts w:hint="eastAsia"/>
                <w:b/>
                <w:sz w:val="24"/>
              </w:rPr>
              <w:t>作成上の注意事項</w:t>
            </w:r>
            <w:r>
              <w:rPr>
                <w:rFonts w:hint="eastAsia"/>
                <w:b/>
                <w:sz w:val="24"/>
              </w:rPr>
              <w:t>〜</w:t>
            </w:r>
          </w:p>
        </w:tc>
      </w:tr>
      <w:tr w:rsidR="00C30310" w:rsidRPr="003D35A7" w14:paraId="5A7907CC" w14:textId="77777777" w:rsidTr="004460F2">
        <w:tc>
          <w:tcPr>
            <w:tcW w:w="211" w:type="pct"/>
            <w:tcBorders>
              <w:top w:val="single" w:sz="4" w:space="0" w:color="000000"/>
              <w:bottom w:val="dashSmallGap" w:sz="4" w:space="0" w:color="auto"/>
            </w:tcBorders>
            <w:vAlign w:val="center"/>
          </w:tcPr>
          <w:p w14:paraId="1457D44F" w14:textId="5F2C214F" w:rsidR="00C30310" w:rsidRDefault="004460F2" w:rsidP="0008661B">
            <w:pPr>
              <w:rPr>
                <w:sz w:val="21"/>
                <w:szCs w:val="21"/>
              </w:rPr>
            </w:pPr>
            <w:r>
              <w:rPr>
                <w:rFonts w:hint="eastAsia"/>
                <w:sz w:val="21"/>
                <w:szCs w:val="21"/>
              </w:rPr>
              <w:t>□</w:t>
            </w:r>
          </w:p>
        </w:tc>
        <w:tc>
          <w:tcPr>
            <w:tcW w:w="214" w:type="pct"/>
            <w:tcBorders>
              <w:top w:val="single" w:sz="4" w:space="0" w:color="000000"/>
              <w:bottom w:val="dashSmallGap" w:sz="4" w:space="0" w:color="auto"/>
            </w:tcBorders>
            <w:shd w:val="clear" w:color="auto" w:fill="auto"/>
            <w:vAlign w:val="center"/>
          </w:tcPr>
          <w:p w14:paraId="08788B08" w14:textId="6DD6C854" w:rsidR="00C30310" w:rsidRDefault="00C30310" w:rsidP="0008661B">
            <w:pPr>
              <w:rPr>
                <w:sz w:val="21"/>
                <w:szCs w:val="21"/>
              </w:rPr>
            </w:pPr>
            <w:r>
              <w:rPr>
                <w:rFonts w:hint="eastAsia"/>
                <w:sz w:val="21"/>
                <w:szCs w:val="21"/>
              </w:rPr>
              <w:t>必須</w:t>
            </w:r>
          </w:p>
        </w:tc>
        <w:tc>
          <w:tcPr>
            <w:tcW w:w="4575" w:type="pct"/>
            <w:tcBorders>
              <w:top w:val="single" w:sz="4" w:space="0" w:color="000000"/>
              <w:bottom w:val="dashSmallGap" w:sz="4" w:space="0" w:color="auto"/>
            </w:tcBorders>
          </w:tcPr>
          <w:p w14:paraId="137A6B74" w14:textId="02A32B4C" w:rsidR="00C30310" w:rsidRPr="00C30310" w:rsidRDefault="00C30310" w:rsidP="00602D4F">
            <w:pPr>
              <w:pStyle w:val="af4"/>
              <w:widowControl/>
              <w:numPr>
                <w:ilvl w:val="0"/>
                <w:numId w:val="10"/>
              </w:numPr>
              <w:ind w:leftChars="0" w:left="467" w:hanging="467"/>
              <w:contextualSpacing/>
              <w:rPr>
                <w:sz w:val="21"/>
                <w:szCs w:val="21"/>
              </w:rPr>
            </w:pPr>
            <w:r w:rsidRPr="00C30310">
              <w:rPr>
                <w:rFonts w:hint="eastAsia"/>
                <w:sz w:val="21"/>
                <w:szCs w:val="21"/>
              </w:rPr>
              <w:t>患者さんが理解できるような義務教育終了程度の平易な表現で作成。</w:t>
            </w:r>
          </w:p>
        </w:tc>
      </w:tr>
      <w:tr w:rsidR="00C30310" w:rsidRPr="003D35A7" w14:paraId="36656CDE" w14:textId="77777777" w:rsidTr="00C30310">
        <w:tc>
          <w:tcPr>
            <w:tcW w:w="211" w:type="pct"/>
            <w:tcBorders>
              <w:top w:val="dashSmallGap" w:sz="4" w:space="0" w:color="auto"/>
              <w:bottom w:val="dashSmallGap" w:sz="4" w:space="0" w:color="auto"/>
            </w:tcBorders>
            <w:vAlign w:val="center"/>
          </w:tcPr>
          <w:p w14:paraId="36005BE4" w14:textId="3B06C943"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46D20D00" w14:textId="7D6F4F8A"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0349844F" w14:textId="55E0A762" w:rsidR="00C30310" w:rsidRPr="00C30310" w:rsidRDefault="00C30310" w:rsidP="00602D4F">
            <w:pPr>
              <w:pStyle w:val="af4"/>
              <w:widowControl/>
              <w:numPr>
                <w:ilvl w:val="0"/>
                <w:numId w:val="10"/>
              </w:numPr>
              <w:ind w:leftChars="0" w:left="467" w:hanging="467"/>
              <w:contextualSpacing/>
              <w:rPr>
                <w:sz w:val="21"/>
                <w:szCs w:val="21"/>
              </w:rPr>
            </w:pPr>
            <w:r w:rsidRPr="00C30310">
              <w:rPr>
                <w:rFonts w:hint="eastAsia"/>
                <w:sz w:val="21"/>
                <w:szCs w:val="21"/>
              </w:rPr>
              <w:t>文章中の専門的な用語・手技は、はじめに説明やルビを加える。</w:t>
            </w:r>
          </w:p>
        </w:tc>
      </w:tr>
      <w:tr w:rsidR="00C30310" w:rsidRPr="003D35A7" w14:paraId="06075120" w14:textId="77777777" w:rsidTr="00C30310">
        <w:tc>
          <w:tcPr>
            <w:tcW w:w="211" w:type="pct"/>
            <w:tcBorders>
              <w:top w:val="dashSmallGap" w:sz="4" w:space="0" w:color="auto"/>
              <w:bottom w:val="dashSmallGap" w:sz="4" w:space="0" w:color="auto"/>
            </w:tcBorders>
            <w:vAlign w:val="center"/>
          </w:tcPr>
          <w:p w14:paraId="6DA75BC4" w14:textId="0E63E8F5"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48785EBF" w14:textId="2ACC4680"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4CD798A2" w14:textId="6E7B69B1"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略語を使用する場合は、初回記載箇所は「正式名称（略語）」とし、その後は略語を記載。（ただし、複数の略語の多用は極力避けること。）</w:t>
            </w:r>
          </w:p>
        </w:tc>
      </w:tr>
      <w:tr w:rsidR="00C30310" w:rsidRPr="003D35A7" w14:paraId="3AB54F83" w14:textId="77777777" w:rsidTr="00C30310">
        <w:tc>
          <w:tcPr>
            <w:tcW w:w="211" w:type="pct"/>
            <w:tcBorders>
              <w:top w:val="dashSmallGap" w:sz="4" w:space="0" w:color="auto"/>
              <w:bottom w:val="dashSmallGap" w:sz="4" w:space="0" w:color="auto"/>
            </w:tcBorders>
            <w:vAlign w:val="center"/>
          </w:tcPr>
          <w:p w14:paraId="7F2B2625" w14:textId="29ECBBC6"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3563669B" w14:textId="3C5D8182"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41642A3D" w14:textId="429741C8"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「患者さま」ではなく、「患者さん」を使用。</w:t>
            </w:r>
          </w:p>
        </w:tc>
      </w:tr>
      <w:tr w:rsidR="00C30310" w:rsidRPr="003D35A7" w14:paraId="17B7A667" w14:textId="77777777" w:rsidTr="00C30310">
        <w:tc>
          <w:tcPr>
            <w:tcW w:w="211" w:type="pct"/>
            <w:tcBorders>
              <w:top w:val="dashSmallGap" w:sz="4" w:space="0" w:color="auto"/>
              <w:bottom w:val="dashSmallGap" w:sz="4" w:space="0" w:color="auto"/>
            </w:tcBorders>
            <w:vAlign w:val="center"/>
          </w:tcPr>
          <w:p w14:paraId="2CB498F4" w14:textId="79EC5A51" w:rsidR="00C30310" w:rsidRDefault="004460F2" w:rsidP="0008661B">
            <w:pPr>
              <w:rPr>
                <w:sz w:val="21"/>
                <w:szCs w:val="21"/>
              </w:rPr>
            </w:pPr>
            <w:r>
              <w:rPr>
                <w:rFonts w:hint="eastAsia"/>
                <w:sz w:val="21"/>
                <w:szCs w:val="21"/>
              </w:rPr>
              <w:t>□</w:t>
            </w:r>
          </w:p>
        </w:tc>
        <w:tc>
          <w:tcPr>
            <w:tcW w:w="214" w:type="pct"/>
            <w:tcBorders>
              <w:top w:val="dashSmallGap" w:sz="4" w:space="0" w:color="auto"/>
              <w:bottom w:val="dashSmallGap" w:sz="4" w:space="0" w:color="auto"/>
            </w:tcBorders>
            <w:shd w:val="clear" w:color="auto" w:fill="auto"/>
            <w:vAlign w:val="center"/>
          </w:tcPr>
          <w:p w14:paraId="275C845C" w14:textId="2A2E3AEB" w:rsidR="00C30310" w:rsidRDefault="00C30310" w:rsidP="0008661B">
            <w:pPr>
              <w:rPr>
                <w:sz w:val="21"/>
                <w:szCs w:val="21"/>
              </w:rPr>
            </w:pPr>
            <w:r>
              <w:rPr>
                <w:rFonts w:hint="eastAsia"/>
                <w:sz w:val="21"/>
                <w:szCs w:val="21"/>
              </w:rPr>
              <w:t>必須</w:t>
            </w:r>
          </w:p>
        </w:tc>
        <w:tc>
          <w:tcPr>
            <w:tcW w:w="4575" w:type="pct"/>
            <w:tcBorders>
              <w:top w:val="dashSmallGap" w:sz="4" w:space="0" w:color="auto"/>
              <w:bottom w:val="dashSmallGap" w:sz="4" w:space="0" w:color="auto"/>
            </w:tcBorders>
          </w:tcPr>
          <w:p w14:paraId="234E8E59" w14:textId="376E4C42"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ゴシック体等、読みやすい書体、フォント数を用いて記載。（高齢者が対象に入る場合は、読みさすさ、見易さに配慮すること。）</w:t>
            </w:r>
          </w:p>
        </w:tc>
      </w:tr>
      <w:tr w:rsidR="00C30310" w:rsidRPr="003D35A7" w14:paraId="39C28292" w14:textId="77777777" w:rsidTr="00C30310">
        <w:tc>
          <w:tcPr>
            <w:tcW w:w="211" w:type="pct"/>
            <w:tcBorders>
              <w:top w:val="dashSmallGap" w:sz="4" w:space="0" w:color="auto"/>
            </w:tcBorders>
            <w:vAlign w:val="center"/>
          </w:tcPr>
          <w:p w14:paraId="284A2996" w14:textId="7B51C8E3" w:rsidR="00C30310" w:rsidRDefault="004460F2" w:rsidP="0008661B">
            <w:pPr>
              <w:rPr>
                <w:sz w:val="21"/>
                <w:szCs w:val="21"/>
              </w:rPr>
            </w:pPr>
            <w:r>
              <w:rPr>
                <w:rFonts w:hint="eastAsia"/>
                <w:sz w:val="21"/>
                <w:szCs w:val="21"/>
              </w:rPr>
              <w:t>□</w:t>
            </w:r>
          </w:p>
        </w:tc>
        <w:tc>
          <w:tcPr>
            <w:tcW w:w="214" w:type="pct"/>
            <w:tcBorders>
              <w:top w:val="dashSmallGap" w:sz="4" w:space="0" w:color="auto"/>
            </w:tcBorders>
            <w:shd w:val="clear" w:color="auto" w:fill="auto"/>
            <w:vAlign w:val="center"/>
          </w:tcPr>
          <w:p w14:paraId="402A2001" w14:textId="522B8168" w:rsidR="00C30310" w:rsidRDefault="00C30310" w:rsidP="0008661B">
            <w:pPr>
              <w:rPr>
                <w:sz w:val="21"/>
                <w:szCs w:val="21"/>
              </w:rPr>
            </w:pPr>
            <w:r>
              <w:rPr>
                <w:rFonts w:hint="eastAsia"/>
                <w:sz w:val="21"/>
                <w:szCs w:val="21"/>
              </w:rPr>
              <w:t>必須</w:t>
            </w:r>
          </w:p>
        </w:tc>
        <w:tc>
          <w:tcPr>
            <w:tcW w:w="4575" w:type="pct"/>
            <w:tcBorders>
              <w:top w:val="dashSmallGap" w:sz="4" w:space="0" w:color="auto"/>
            </w:tcBorders>
          </w:tcPr>
          <w:p w14:paraId="2B1AAF44" w14:textId="1D4D7516" w:rsidR="00C30310" w:rsidRPr="00C30310" w:rsidRDefault="00C30310" w:rsidP="00602D4F">
            <w:pPr>
              <w:pStyle w:val="af4"/>
              <w:widowControl/>
              <w:numPr>
                <w:ilvl w:val="0"/>
                <w:numId w:val="10"/>
              </w:numPr>
              <w:ind w:leftChars="0" w:left="467" w:hanging="467"/>
              <w:contextualSpacing/>
              <w:jc w:val="left"/>
              <w:rPr>
                <w:sz w:val="21"/>
                <w:szCs w:val="21"/>
              </w:rPr>
            </w:pPr>
            <w:r w:rsidRPr="00C30310">
              <w:rPr>
                <w:rFonts w:hint="eastAsia"/>
                <w:sz w:val="21"/>
                <w:szCs w:val="21"/>
              </w:rPr>
              <w:t>文中に薬品名を記載する場合は、一般名で名前を統一すること。</w:t>
            </w:r>
          </w:p>
        </w:tc>
      </w:tr>
    </w:tbl>
    <w:p w14:paraId="6083C0BF" w14:textId="77777777" w:rsidR="004460F2" w:rsidRDefault="004460F2">
      <w:pPr>
        <w:jc w:val="left"/>
      </w:pPr>
    </w:p>
    <w:tbl>
      <w:tblPr>
        <w:tblStyle w:val="a7"/>
        <w:tblW w:w="5000" w:type="pct"/>
        <w:tblInd w:w="-34" w:type="dxa"/>
        <w:tblLayout w:type="fixed"/>
        <w:tblLook w:val="04A0" w:firstRow="1" w:lastRow="0" w:firstColumn="1" w:lastColumn="0" w:noHBand="0" w:noVBand="1"/>
      </w:tblPr>
      <w:tblGrid>
        <w:gridCol w:w="408"/>
        <w:gridCol w:w="412"/>
        <w:gridCol w:w="8808"/>
      </w:tblGrid>
      <w:tr w:rsidR="004460F2" w:rsidRPr="003D35A7" w14:paraId="1506EC90" w14:textId="116FCCB7" w:rsidTr="005D0926">
        <w:trPr>
          <w:cantSplit/>
          <w:trHeight w:val="1428"/>
        </w:trPr>
        <w:tc>
          <w:tcPr>
            <w:tcW w:w="212" w:type="pct"/>
            <w:shd w:val="clear" w:color="auto" w:fill="D6E3BC" w:themeFill="accent3" w:themeFillTint="66"/>
            <w:textDirection w:val="tbRlV"/>
            <w:vAlign w:val="center"/>
          </w:tcPr>
          <w:p w14:paraId="250D9481" w14:textId="69424177" w:rsidR="004460F2" w:rsidRPr="004460F2" w:rsidRDefault="004460F2" w:rsidP="004460F2">
            <w:pPr>
              <w:jc w:val="center"/>
              <w:rPr>
                <w:sz w:val="21"/>
                <w:szCs w:val="21"/>
              </w:rPr>
            </w:pPr>
            <w:r w:rsidRPr="004460F2">
              <w:rPr>
                <w:rFonts w:hint="eastAsia"/>
                <w:sz w:val="21"/>
                <w:szCs w:val="21"/>
              </w:rPr>
              <w:t>記載あり</w:t>
            </w:r>
          </w:p>
        </w:tc>
        <w:tc>
          <w:tcPr>
            <w:tcW w:w="214" w:type="pct"/>
            <w:shd w:val="clear" w:color="auto" w:fill="D6E3BC" w:themeFill="accent3" w:themeFillTint="66"/>
            <w:textDirection w:val="tbRlV"/>
            <w:vAlign w:val="center"/>
          </w:tcPr>
          <w:p w14:paraId="2B98DFFB" w14:textId="5A3039BE" w:rsidR="004460F2" w:rsidRPr="00C30310" w:rsidRDefault="004460F2" w:rsidP="004460F2">
            <w:pPr>
              <w:pStyle w:val="af4"/>
              <w:ind w:leftChars="0" w:left="113" w:right="113"/>
              <w:contextualSpacing/>
              <w:jc w:val="center"/>
              <w:rPr>
                <w:b/>
                <w:sz w:val="21"/>
                <w:szCs w:val="21"/>
              </w:rPr>
            </w:pPr>
            <w:r w:rsidRPr="004460F2">
              <w:rPr>
                <w:rFonts w:hint="eastAsia"/>
                <w:sz w:val="21"/>
                <w:szCs w:val="21"/>
              </w:rPr>
              <w:t>該当なし</w:t>
            </w:r>
          </w:p>
        </w:tc>
        <w:tc>
          <w:tcPr>
            <w:tcW w:w="4574" w:type="pct"/>
            <w:shd w:val="clear" w:color="auto" w:fill="D6E3BC" w:themeFill="accent3" w:themeFillTint="66"/>
            <w:vAlign w:val="center"/>
          </w:tcPr>
          <w:p w14:paraId="0EC6C3CE" w14:textId="77777777" w:rsidR="004460F2" w:rsidRDefault="004460F2" w:rsidP="004460F2">
            <w:pPr>
              <w:jc w:val="left"/>
              <w:rPr>
                <w:b/>
                <w:sz w:val="24"/>
              </w:rPr>
            </w:pPr>
            <w:r>
              <w:rPr>
                <w:rFonts w:hint="eastAsia"/>
                <w:b/>
                <w:sz w:val="24"/>
              </w:rPr>
              <w:t>患者さんへの説明文書</w:t>
            </w:r>
          </w:p>
          <w:p w14:paraId="090D396A" w14:textId="4BB33B1F" w:rsidR="004460F2" w:rsidRPr="004460F2" w:rsidRDefault="004460F2" w:rsidP="004460F2">
            <w:pPr>
              <w:jc w:val="left"/>
              <w:rPr>
                <w:b/>
                <w:sz w:val="24"/>
              </w:rPr>
            </w:pPr>
            <w:r>
              <w:rPr>
                <w:rFonts w:hint="eastAsia"/>
                <w:b/>
                <w:sz w:val="24"/>
              </w:rPr>
              <w:t>〜</w:t>
            </w:r>
            <w:r w:rsidRPr="004510D5">
              <w:rPr>
                <w:rFonts w:hint="eastAsia"/>
                <w:b/>
                <w:sz w:val="24"/>
              </w:rPr>
              <w:t>記載事項</w:t>
            </w:r>
            <w:r>
              <w:rPr>
                <w:rFonts w:hint="eastAsia"/>
                <w:b/>
                <w:sz w:val="24"/>
              </w:rPr>
              <w:t>〜</w:t>
            </w:r>
          </w:p>
        </w:tc>
      </w:tr>
      <w:tr w:rsidR="00C30310" w:rsidRPr="003D35A7" w14:paraId="022E693B" w14:textId="77777777" w:rsidTr="005D0926">
        <w:tc>
          <w:tcPr>
            <w:tcW w:w="212" w:type="pct"/>
            <w:vAlign w:val="center"/>
          </w:tcPr>
          <w:p w14:paraId="3714F8B3" w14:textId="7A52815C" w:rsidR="00C30310" w:rsidRPr="003D35A7" w:rsidRDefault="00C30310" w:rsidP="0008661B">
            <w:pPr>
              <w:rPr>
                <w:sz w:val="21"/>
                <w:szCs w:val="21"/>
              </w:rPr>
            </w:pPr>
            <w:r>
              <w:rPr>
                <w:rFonts w:hint="eastAsia"/>
                <w:sz w:val="21"/>
                <w:szCs w:val="21"/>
              </w:rPr>
              <w:t>□</w:t>
            </w:r>
          </w:p>
        </w:tc>
        <w:tc>
          <w:tcPr>
            <w:tcW w:w="214" w:type="pct"/>
            <w:shd w:val="clear" w:color="auto" w:fill="auto"/>
            <w:vAlign w:val="center"/>
          </w:tcPr>
          <w:p w14:paraId="3A95CCBC" w14:textId="77777777" w:rsidR="00C30310" w:rsidRPr="00DB088A" w:rsidRDefault="00C30310" w:rsidP="0008661B">
            <w:pPr>
              <w:rPr>
                <w:sz w:val="21"/>
                <w:szCs w:val="21"/>
              </w:rPr>
            </w:pPr>
            <w:r>
              <w:rPr>
                <w:rFonts w:hint="eastAsia"/>
                <w:sz w:val="21"/>
                <w:szCs w:val="21"/>
              </w:rPr>
              <w:t>必須</w:t>
            </w:r>
          </w:p>
        </w:tc>
        <w:tc>
          <w:tcPr>
            <w:tcW w:w="4574" w:type="pct"/>
          </w:tcPr>
          <w:p w14:paraId="0292C30D" w14:textId="2D064A2A" w:rsidR="00192E20" w:rsidRPr="00500411" w:rsidRDefault="00192E20" w:rsidP="000B5C99">
            <w:pPr>
              <w:pStyle w:val="af4"/>
              <w:widowControl/>
              <w:numPr>
                <w:ilvl w:val="0"/>
                <w:numId w:val="13"/>
              </w:numPr>
              <w:ind w:leftChars="0" w:left="612"/>
              <w:contextualSpacing/>
              <w:jc w:val="left"/>
              <w:rPr>
                <w:b/>
                <w:sz w:val="21"/>
                <w:szCs w:val="21"/>
              </w:rPr>
            </w:pPr>
            <w:r w:rsidRPr="00500411">
              <w:rPr>
                <w:rFonts w:hint="eastAsia"/>
                <w:b/>
                <w:sz w:val="21"/>
                <w:szCs w:val="21"/>
              </w:rPr>
              <w:t>患者さんの疾患について</w:t>
            </w:r>
          </w:p>
          <w:p w14:paraId="48462436" w14:textId="6CBB4F0A" w:rsidR="00C30310" w:rsidRPr="00500411" w:rsidRDefault="00B15CA5" w:rsidP="007365C5">
            <w:pPr>
              <w:pStyle w:val="af4"/>
              <w:widowControl/>
              <w:numPr>
                <w:ilvl w:val="0"/>
                <w:numId w:val="12"/>
              </w:numPr>
              <w:ind w:leftChars="0" w:left="661" w:hanging="244"/>
              <w:contextualSpacing/>
              <w:jc w:val="left"/>
              <w:rPr>
                <w:sz w:val="21"/>
                <w:szCs w:val="21"/>
              </w:rPr>
            </w:pPr>
            <w:r w:rsidRPr="00500411">
              <w:rPr>
                <w:rFonts w:hint="eastAsia"/>
                <w:sz w:val="21"/>
                <w:szCs w:val="21"/>
              </w:rPr>
              <w:t>患者さんの現在の病態・病状</w:t>
            </w:r>
            <w:r w:rsidR="00192E20" w:rsidRPr="00500411">
              <w:rPr>
                <w:rFonts w:hint="eastAsia"/>
                <w:sz w:val="21"/>
                <w:szCs w:val="21"/>
              </w:rPr>
              <w:t>について、</w:t>
            </w:r>
            <w:r w:rsidR="00222652">
              <w:rPr>
                <w:sz w:val="21"/>
                <w:szCs w:val="21"/>
              </w:rPr>
              <w:t>義務教育程度の平易な表現を用いて説明</w:t>
            </w:r>
            <w:r w:rsidR="008138DF">
              <w:rPr>
                <w:rFonts w:hint="eastAsia"/>
                <w:sz w:val="21"/>
                <w:szCs w:val="21"/>
              </w:rPr>
              <w:t>すること</w:t>
            </w:r>
            <w:r w:rsidR="00192E20" w:rsidRPr="00500411">
              <w:rPr>
                <w:rFonts w:hint="eastAsia"/>
                <w:sz w:val="21"/>
                <w:szCs w:val="21"/>
              </w:rPr>
              <w:t>。</w:t>
            </w:r>
          </w:p>
          <w:p w14:paraId="5A4773B2" w14:textId="718B9549" w:rsidR="00B15CA5" w:rsidRPr="00500411" w:rsidRDefault="00B15CA5" w:rsidP="007365C5">
            <w:pPr>
              <w:pStyle w:val="af4"/>
              <w:widowControl/>
              <w:numPr>
                <w:ilvl w:val="0"/>
                <w:numId w:val="12"/>
              </w:numPr>
              <w:ind w:leftChars="0" w:left="661" w:hanging="244"/>
              <w:contextualSpacing/>
              <w:jc w:val="left"/>
              <w:rPr>
                <w:sz w:val="21"/>
                <w:szCs w:val="21"/>
              </w:rPr>
            </w:pPr>
            <w:r w:rsidRPr="00500411">
              <w:rPr>
                <w:rFonts w:hint="eastAsia"/>
                <w:sz w:val="21"/>
                <w:szCs w:val="21"/>
              </w:rPr>
              <w:t>個々の病態に即した患者別の記載や追記ができる欄を</w:t>
            </w:r>
            <w:r w:rsidR="008138DF">
              <w:rPr>
                <w:rFonts w:hint="eastAsia"/>
                <w:sz w:val="21"/>
                <w:szCs w:val="21"/>
              </w:rPr>
              <w:t>設けること</w:t>
            </w:r>
            <w:r w:rsidR="00D17B26" w:rsidRPr="00500411">
              <w:rPr>
                <w:rFonts w:hint="eastAsia"/>
                <w:sz w:val="21"/>
                <w:szCs w:val="21"/>
              </w:rPr>
              <w:t>。</w:t>
            </w:r>
          </w:p>
        </w:tc>
      </w:tr>
      <w:tr w:rsidR="00C30310" w:rsidRPr="003D35A7" w14:paraId="3413011E" w14:textId="77777777" w:rsidTr="005D0926">
        <w:tc>
          <w:tcPr>
            <w:tcW w:w="212" w:type="pct"/>
            <w:tcBorders>
              <w:right w:val="single" w:sz="4" w:space="0" w:color="auto"/>
            </w:tcBorders>
            <w:vAlign w:val="center"/>
          </w:tcPr>
          <w:p w14:paraId="4987AFAF"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756BAFB4"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tcPr>
          <w:p w14:paraId="0222B37A" w14:textId="17FEB341" w:rsidR="00C30310" w:rsidRPr="00500411" w:rsidRDefault="00B15CA5" w:rsidP="000B5C99">
            <w:pPr>
              <w:pStyle w:val="af4"/>
              <w:widowControl/>
              <w:numPr>
                <w:ilvl w:val="0"/>
                <w:numId w:val="13"/>
              </w:numPr>
              <w:ind w:leftChars="0" w:left="612"/>
              <w:contextualSpacing/>
              <w:jc w:val="left"/>
              <w:rPr>
                <w:b/>
                <w:sz w:val="21"/>
                <w:szCs w:val="21"/>
              </w:rPr>
            </w:pPr>
            <w:r w:rsidRPr="00500411">
              <w:rPr>
                <w:rFonts w:hint="eastAsia"/>
                <w:b/>
                <w:sz w:val="21"/>
                <w:szCs w:val="21"/>
              </w:rPr>
              <w:t>今回使用を推奨する</w:t>
            </w:r>
            <w:r w:rsidR="00D17B26" w:rsidRPr="00500411">
              <w:rPr>
                <w:rFonts w:hint="eastAsia"/>
                <w:b/>
                <w:sz w:val="21"/>
                <w:szCs w:val="21"/>
              </w:rPr>
              <w:t>新たな</w:t>
            </w:r>
            <w:r w:rsidR="00126629">
              <w:rPr>
                <w:b/>
                <w:sz w:val="21"/>
                <w:szCs w:val="21"/>
              </w:rPr>
              <w:t>医薬品等</w:t>
            </w:r>
            <w:r w:rsidR="00D17B26" w:rsidRPr="00500411">
              <w:rPr>
                <w:rFonts w:hint="eastAsia"/>
                <w:b/>
                <w:sz w:val="21"/>
                <w:szCs w:val="21"/>
              </w:rPr>
              <w:t>、医療機器、手技・術式</w:t>
            </w:r>
            <w:r w:rsidRPr="00500411">
              <w:rPr>
                <w:rFonts w:hint="eastAsia"/>
                <w:b/>
                <w:sz w:val="21"/>
                <w:szCs w:val="21"/>
              </w:rPr>
              <w:t>について</w:t>
            </w:r>
          </w:p>
          <w:p w14:paraId="651A3E76" w14:textId="26CC85E8" w:rsidR="00D17B26" w:rsidRPr="00500411" w:rsidRDefault="00D17B26" w:rsidP="007365C5">
            <w:pPr>
              <w:pStyle w:val="af4"/>
              <w:widowControl/>
              <w:numPr>
                <w:ilvl w:val="0"/>
                <w:numId w:val="14"/>
              </w:numPr>
              <w:ind w:leftChars="0" w:left="661" w:hanging="201"/>
              <w:contextualSpacing/>
              <w:jc w:val="left"/>
              <w:rPr>
                <w:sz w:val="21"/>
                <w:szCs w:val="21"/>
              </w:rPr>
            </w:pPr>
            <w:r w:rsidRPr="00500411">
              <w:rPr>
                <w:rFonts w:hint="eastAsia"/>
                <w:sz w:val="21"/>
                <w:szCs w:val="21"/>
              </w:rPr>
              <w:t>今回使用を推奨する</w:t>
            </w:r>
            <w:r w:rsidR="00126629">
              <w:rPr>
                <w:sz w:val="21"/>
                <w:szCs w:val="21"/>
              </w:rPr>
              <w:t>医薬品等</w:t>
            </w:r>
            <w:r w:rsidRPr="00500411">
              <w:rPr>
                <w:rFonts w:hint="eastAsia"/>
                <w:sz w:val="21"/>
                <w:szCs w:val="21"/>
              </w:rPr>
              <w:t>、医療機器、手技・術式について、</w:t>
            </w:r>
            <w:r w:rsidR="00222652">
              <w:rPr>
                <w:sz w:val="21"/>
                <w:szCs w:val="21"/>
              </w:rPr>
              <w:t>義務教育程度の平易な表現を用いて説明</w:t>
            </w:r>
            <w:r w:rsidR="008138DF">
              <w:rPr>
                <w:rFonts w:hint="eastAsia"/>
                <w:sz w:val="21"/>
                <w:szCs w:val="21"/>
              </w:rPr>
              <w:t>すること</w:t>
            </w:r>
            <w:r w:rsidRPr="00500411">
              <w:rPr>
                <w:rFonts w:hint="eastAsia"/>
                <w:sz w:val="21"/>
                <w:szCs w:val="21"/>
              </w:rPr>
              <w:t>。</w:t>
            </w:r>
          </w:p>
          <w:p w14:paraId="59F1D45C" w14:textId="2EDCF9F6" w:rsidR="00D17B26" w:rsidRPr="00500411" w:rsidRDefault="008138DF" w:rsidP="007365C5">
            <w:pPr>
              <w:pStyle w:val="af4"/>
              <w:widowControl/>
              <w:numPr>
                <w:ilvl w:val="0"/>
                <w:numId w:val="14"/>
              </w:numPr>
              <w:ind w:leftChars="0" w:left="661" w:hanging="201"/>
              <w:contextualSpacing/>
              <w:jc w:val="left"/>
              <w:rPr>
                <w:sz w:val="21"/>
                <w:szCs w:val="21"/>
              </w:rPr>
            </w:pPr>
            <w:r>
              <w:rPr>
                <w:rFonts w:hint="eastAsia"/>
                <w:sz w:val="21"/>
                <w:szCs w:val="21"/>
              </w:rPr>
              <w:t>必要に応じて図表や補助資料を用い、理解しやすい工夫をすること</w:t>
            </w:r>
            <w:r w:rsidR="00D17B26" w:rsidRPr="00500411">
              <w:rPr>
                <w:rFonts w:hint="eastAsia"/>
                <w:sz w:val="21"/>
                <w:szCs w:val="21"/>
              </w:rPr>
              <w:t>。</w:t>
            </w:r>
          </w:p>
          <w:p w14:paraId="29DA3AEB" w14:textId="5135B270" w:rsidR="00D17B26" w:rsidRPr="00500411" w:rsidRDefault="00D17B26" w:rsidP="007365C5">
            <w:pPr>
              <w:pStyle w:val="af4"/>
              <w:widowControl/>
              <w:numPr>
                <w:ilvl w:val="0"/>
                <w:numId w:val="14"/>
              </w:numPr>
              <w:ind w:leftChars="0" w:left="661" w:hanging="201"/>
              <w:contextualSpacing/>
              <w:jc w:val="left"/>
              <w:rPr>
                <w:sz w:val="21"/>
                <w:szCs w:val="21"/>
              </w:rPr>
            </w:pPr>
            <w:r w:rsidRPr="00500411">
              <w:rPr>
                <w:rFonts w:hint="eastAsia"/>
                <w:sz w:val="21"/>
                <w:szCs w:val="21"/>
              </w:rPr>
              <w:t>パ</w:t>
            </w:r>
            <w:r w:rsidR="00EA526F">
              <w:rPr>
                <w:rFonts w:hint="eastAsia"/>
                <w:sz w:val="21"/>
                <w:szCs w:val="21"/>
              </w:rPr>
              <w:t>ンフレ</w:t>
            </w:r>
            <w:r w:rsidR="008138DF">
              <w:rPr>
                <w:rFonts w:hint="eastAsia"/>
                <w:sz w:val="21"/>
                <w:szCs w:val="21"/>
              </w:rPr>
              <w:t>ット・図表を引用して用いる場合は、出典元・資料名を記載</w:t>
            </w:r>
            <w:r w:rsidRPr="00500411">
              <w:rPr>
                <w:rFonts w:hint="eastAsia"/>
                <w:sz w:val="21"/>
                <w:szCs w:val="21"/>
              </w:rPr>
              <w:t>。</w:t>
            </w:r>
          </w:p>
        </w:tc>
      </w:tr>
      <w:tr w:rsidR="00C30310" w:rsidRPr="003D35A7" w14:paraId="20FFFEE5" w14:textId="77777777" w:rsidTr="005D0926">
        <w:trPr>
          <w:trHeight w:val="491"/>
        </w:trPr>
        <w:tc>
          <w:tcPr>
            <w:tcW w:w="212" w:type="pct"/>
            <w:tcBorders>
              <w:right w:val="single" w:sz="4" w:space="0" w:color="auto"/>
            </w:tcBorders>
            <w:vAlign w:val="center"/>
          </w:tcPr>
          <w:p w14:paraId="581EBB22"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DFDDC06"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vAlign w:val="center"/>
          </w:tcPr>
          <w:p w14:paraId="6C7457B6" w14:textId="61D88775" w:rsidR="00C30310" w:rsidRPr="00500411" w:rsidRDefault="00D17B26" w:rsidP="000B5C99">
            <w:pPr>
              <w:pStyle w:val="af4"/>
              <w:widowControl/>
              <w:numPr>
                <w:ilvl w:val="0"/>
                <w:numId w:val="13"/>
              </w:numPr>
              <w:ind w:leftChars="0" w:left="612"/>
              <w:contextualSpacing/>
              <w:rPr>
                <w:b/>
                <w:sz w:val="21"/>
                <w:szCs w:val="21"/>
              </w:rPr>
            </w:pPr>
            <w:r w:rsidRPr="00500411">
              <w:rPr>
                <w:rFonts w:hint="eastAsia"/>
                <w:b/>
                <w:sz w:val="21"/>
                <w:szCs w:val="21"/>
              </w:rPr>
              <w:t>使用の目的</w:t>
            </w:r>
          </w:p>
          <w:p w14:paraId="7EEE8F65" w14:textId="3959A66C" w:rsidR="00D17B26" w:rsidRPr="00500411" w:rsidRDefault="00500411" w:rsidP="00AB3B4B">
            <w:pPr>
              <w:pStyle w:val="af4"/>
              <w:widowControl/>
              <w:numPr>
                <w:ilvl w:val="0"/>
                <w:numId w:val="14"/>
              </w:numPr>
              <w:ind w:leftChars="0" w:left="661" w:hanging="201"/>
              <w:contextualSpacing/>
              <w:jc w:val="left"/>
              <w:rPr>
                <w:sz w:val="21"/>
                <w:szCs w:val="21"/>
              </w:rPr>
            </w:pPr>
            <w:r>
              <w:rPr>
                <w:rFonts w:hint="eastAsia"/>
                <w:sz w:val="21"/>
                <w:szCs w:val="21"/>
              </w:rPr>
              <w:t>今回</w:t>
            </w:r>
            <w:r w:rsidR="00F66CE8">
              <w:rPr>
                <w:rFonts w:hint="eastAsia"/>
                <w:sz w:val="21"/>
                <w:szCs w:val="21"/>
              </w:rPr>
              <w:t>使用を</w:t>
            </w:r>
            <w:r>
              <w:rPr>
                <w:rFonts w:hint="eastAsia"/>
                <w:sz w:val="21"/>
                <w:szCs w:val="21"/>
              </w:rPr>
              <w:t>推奨する</w:t>
            </w:r>
            <w:r w:rsidR="00126629">
              <w:rPr>
                <w:sz w:val="21"/>
                <w:szCs w:val="21"/>
              </w:rPr>
              <w:t>医薬品等</w:t>
            </w:r>
            <w:r>
              <w:rPr>
                <w:rFonts w:hint="eastAsia"/>
                <w:sz w:val="21"/>
                <w:szCs w:val="21"/>
              </w:rPr>
              <w:t>、医療機器、手技・術式の目的を、</w:t>
            </w:r>
            <w:r w:rsidR="00222652">
              <w:rPr>
                <w:sz w:val="21"/>
                <w:szCs w:val="21"/>
              </w:rPr>
              <w:t>義務教育程度の平易な表現を用いて説明</w:t>
            </w:r>
            <w:r w:rsidR="008138DF">
              <w:rPr>
                <w:rFonts w:hint="eastAsia"/>
                <w:sz w:val="21"/>
                <w:szCs w:val="21"/>
              </w:rPr>
              <w:t>する</w:t>
            </w:r>
            <w:r w:rsidR="00703FEE">
              <w:rPr>
                <w:rFonts w:hint="eastAsia"/>
                <w:sz w:val="21"/>
                <w:szCs w:val="21"/>
              </w:rPr>
              <w:t>こと</w:t>
            </w:r>
            <w:r w:rsidRPr="00500411">
              <w:rPr>
                <w:rFonts w:hint="eastAsia"/>
                <w:sz w:val="21"/>
                <w:szCs w:val="21"/>
              </w:rPr>
              <w:t>。</w:t>
            </w:r>
          </w:p>
        </w:tc>
      </w:tr>
      <w:tr w:rsidR="00C30310" w:rsidRPr="003D35A7" w14:paraId="2E8829BC" w14:textId="77777777" w:rsidTr="005D0926">
        <w:trPr>
          <w:trHeight w:val="413"/>
        </w:trPr>
        <w:tc>
          <w:tcPr>
            <w:tcW w:w="212" w:type="pct"/>
            <w:tcBorders>
              <w:right w:val="single" w:sz="4" w:space="0" w:color="auto"/>
            </w:tcBorders>
            <w:vAlign w:val="center"/>
          </w:tcPr>
          <w:p w14:paraId="17E24B92" w14:textId="77777777" w:rsidR="00C30310" w:rsidRPr="003D35A7" w:rsidRDefault="00C30310"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F79D23D" w14:textId="77777777" w:rsidR="00C30310" w:rsidRPr="00DB088A" w:rsidRDefault="00C30310" w:rsidP="0008661B">
            <w:pPr>
              <w:rPr>
                <w:sz w:val="21"/>
                <w:szCs w:val="21"/>
                <w:highlight w:val="darkGray"/>
              </w:rPr>
            </w:pPr>
            <w:r>
              <w:rPr>
                <w:rFonts w:hint="eastAsia"/>
                <w:sz w:val="21"/>
                <w:szCs w:val="21"/>
              </w:rPr>
              <w:t>必須</w:t>
            </w:r>
          </w:p>
        </w:tc>
        <w:tc>
          <w:tcPr>
            <w:tcW w:w="4574" w:type="pct"/>
            <w:tcBorders>
              <w:left w:val="single" w:sz="4" w:space="0" w:color="auto"/>
            </w:tcBorders>
            <w:vAlign w:val="center"/>
          </w:tcPr>
          <w:p w14:paraId="02B79126" w14:textId="77777777" w:rsidR="00C30310" w:rsidRPr="00B53886" w:rsidRDefault="00500411" w:rsidP="000B5C99">
            <w:pPr>
              <w:pStyle w:val="af4"/>
              <w:widowControl/>
              <w:numPr>
                <w:ilvl w:val="0"/>
                <w:numId w:val="13"/>
              </w:numPr>
              <w:ind w:leftChars="0" w:left="612"/>
              <w:contextualSpacing/>
              <w:jc w:val="left"/>
              <w:rPr>
                <w:b/>
                <w:sz w:val="21"/>
                <w:szCs w:val="21"/>
              </w:rPr>
            </w:pPr>
            <w:r w:rsidRPr="00B53886">
              <w:rPr>
                <w:rFonts w:hint="eastAsia"/>
                <w:b/>
                <w:sz w:val="21"/>
                <w:szCs w:val="21"/>
              </w:rPr>
              <w:t>使用の必要性と経緯</w:t>
            </w:r>
          </w:p>
          <w:p w14:paraId="4E730B5F" w14:textId="46BC1B94" w:rsidR="00500411" w:rsidRPr="00500411" w:rsidRDefault="00500411" w:rsidP="00AB3B4B">
            <w:pPr>
              <w:pStyle w:val="af4"/>
              <w:widowControl/>
              <w:numPr>
                <w:ilvl w:val="0"/>
                <w:numId w:val="14"/>
              </w:numPr>
              <w:ind w:leftChars="0" w:left="661" w:hanging="201"/>
              <w:contextualSpacing/>
              <w:jc w:val="left"/>
              <w:rPr>
                <w:b/>
                <w:sz w:val="20"/>
                <w:szCs w:val="20"/>
              </w:rPr>
            </w:pPr>
            <w:r>
              <w:rPr>
                <w:rFonts w:hint="eastAsia"/>
                <w:sz w:val="21"/>
                <w:szCs w:val="21"/>
              </w:rPr>
              <w:t>今回</w:t>
            </w:r>
            <w:r w:rsidR="00F66CE8">
              <w:rPr>
                <w:rFonts w:hint="eastAsia"/>
                <w:sz w:val="21"/>
                <w:szCs w:val="21"/>
              </w:rPr>
              <w:t>使用を</w:t>
            </w:r>
            <w:r>
              <w:rPr>
                <w:rFonts w:hint="eastAsia"/>
                <w:sz w:val="21"/>
                <w:szCs w:val="21"/>
              </w:rPr>
              <w:t>推奨する</w:t>
            </w:r>
            <w:r w:rsidR="00126629">
              <w:rPr>
                <w:sz w:val="21"/>
                <w:szCs w:val="21"/>
              </w:rPr>
              <w:t>医薬品等</w:t>
            </w:r>
            <w:r>
              <w:rPr>
                <w:rFonts w:hint="eastAsia"/>
                <w:sz w:val="21"/>
                <w:szCs w:val="21"/>
              </w:rPr>
              <w:t>、医療機器、手技・術式の使用の必要性と経緯について、</w:t>
            </w:r>
            <w:r w:rsidR="00222652">
              <w:rPr>
                <w:sz w:val="21"/>
                <w:szCs w:val="21"/>
              </w:rPr>
              <w:t>義務教育程度の平易な表現を用いて説明</w:t>
            </w:r>
            <w:r w:rsidR="008138DF">
              <w:rPr>
                <w:rFonts w:hint="eastAsia"/>
                <w:sz w:val="21"/>
                <w:szCs w:val="21"/>
              </w:rPr>
              <w:t>すること</w:t>
            </w:r>
            <w:r w:rsidRPr="00500411">
              <w:rPr>
                <w:rFonts w:hint="eastAsia"/>
                <w:sz w:val="21"/>
                <w:szCs w:val="21"/>
              </w:rPr>
              <w:t>。</w:t>
            </w:r>
          </w:p>
        </w:tc>
      </w:tr>
      <w:tr w:rsidR="008555F5" w:rsidRPr="003D35A7" w14:paraId="60C03F73" w14:textId="77777777" w:rsidTr="005D0926">
        <w:trPr>
          <w:trHeight w:val="413"/>
        </w:trPr>
        <w:tc>
          <w:tcPr>
            <w:tcW w:w="212" w:type="pct"/>
            <w:tcBorders>
              <w:right w:val="single" w:sz="4" w:space="0" w:color="auto"/>
            </w:tcBorders>
            <w:vAlign w:val="center"/>
          </w:tcPr>
          <w:p w14:paraId="786CF980" w14:textId="3FDEE54B"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7ACAA4D" w14:textId="650F3F2B"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060DF6C3" w14:textId="060C60B0" w:rsidR="008555F5" w:rsidRPr="00B53886" w:rsidRDefault="00AB3B4B" w:rsidP="008555F5">
            <w:pPr>
              <w:pStyle w:val="af4"/>
              <w:widowControl/>
              <w:numPr>
                <w:ilvl w:val="0"/>
                <w:numId w:val="13"/>
              </w:numPr>
              <w:ind w:leftChars="0" w:left="612"/>
              <w:contextualSpacing/>
              <w:jc w:val="left"/>
              <w:rPr>
                <w:b/>
                <w:sz w:val="21"/>
                <w:szCs w:val="21"/>
              </w:rPr>
            </w:pPr>
            <w:r w:rsidRPr="00B53886">
              <w:rPr>
                <w:rFonts w:hint="eastAsia"/>
                <w:b/>
                <w:sz w:val="21"/>
                <w:szCs w:val="21"/>
              </w:rPr>
              <w:t>実施する医療機関における過去の実績</w:t>
            </w:r>
          </w:p>
        </w:tc>
      </w:tr>
      <w:tr w:rsidR="008555F5" w:rsidRPr="003D35A7" w14:paraId="2E382439" w14:textId="77777777" w:rsidTr="005D0926">
        <w:trPr>
          <w:trHeight w:val="413"/>
        </w:trPr>
        <w:tc>
          <w:tcPr>
            <w:tcW w:w="212" w:type="pct"/>
            <w:tcBorders>
              <w:right w:val="single" w:sz="4" w:space="0" w:color="auto"/>
            </w:tcBorders>
            <w:vAlign w:val="center"/>
          </w:tcPr>
          <w:p w14:paraId="48516477" w14:textId="12DCBF82"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758805C4" w14:textId="39ABA004"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7E52168D" w14:textId="493F0F4E" w:rsidR="008555F5" w:rsidRPr="00B53886" w:rsidRDefault="00AB3B4B" w:rsidP="008555F5">
            <w:pPr>
              <w:pStyle w:val="af4"/>
              <w:widowControl/>
              <w:numPr>
                <w:ilvl w:val="0"/>
                <w:numId w:val="13"/>
              </w:numPr>
              <w:ind w:leftChars="0" w:left="612"/>
              <w:contextualSpacing/>
              <w:jc w:val="left"/>
              <w:rPr>
                <w:b/>
                <w:sz w:val="21"/>
                <w:szCs w:val="21"/>
              </w:rPr>
            </w:pPr>
            <w:r w:rsidRPr="00B53886">
              <w:rPr>
                <w:rFonts w:hint="eastAsia"/>
                <w:b/>
                <w:sz w:val="21"/>
                <w:szCs w:val="21"/>
              </w:rPr>
              <w:t>当該医療を提供するにあたって設備・体制の整備状況</w:t>
            </w:r>
          </w:p>
        </w:tc>
      </w:tr>
      <w:tr w:rsidR="008555F5" w:rsidRPr="003D35A7" w14:paraId="26421DA4" w14:textId="77777777" w:rsidTr="007365C5">
        <w:trPr>
          <w:trHeight w:val="1123"/>
        </w:trPr>
        <w:tc>
          <w:tcPr>
            <w:tcW w:w="212" w:type="pct"/>
            <w:tcBorders>
              <w:right w:val="single" w:sz="4" w:space="0" w:color="auto"/>
            </w:tcBorders>
            <w:vAlign w:val="center"/>
          </w:tcPr>
          <w:p w14:paraId="5604E731" w14:textId="7D8455DD" w:rsidR="008555F5" w:rsidRDefault="008555F5" w:rsidP="008555F5">
            <w:pPr>
              <w:rPr>
                <w:sz w:val="21"/>
                <w:szCs w:val="21"/>
              </w:rPr>
            </w:pPr>
            <w:r>
              <w:rPr>
                <w:rFonts w:hint="eastAsia"/>
                <w:sz w:val="21"/>
                <w:szCs w:val="21"/>
              </w:rPr>
              <w:lastRenderedPageBreak/>
              <w:t>□</w:t>
            </w:r>
          </w:p>
        </w:tc>
        <w:tc>
          <w:tcPr>
            <w:tcW w:w="214" w:type="pct"/>
            <w:tcBorders>
              <w:left w:val="single" w:sz="4" w:space="0" w:color="auto"/>
              <w:right w:val="single" w:sz="4" w:space="0" w:color="auto"/>
            </w:tcBorders>
            <w:shd w:val="clear" w:color="auto" w:fill="auto"/>
            <w:vAlign w:val="center"/>
          </w:tcPr>
          <w:p w14:paraId="15261CA5" w14:textId="58DF0166"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5D58761E" w14:textId="77777777" w:rsidR="008555F5" w:rsidRPr="00B53886" w:rsidRDefault="00AB3B4B" w:rsidP="007365C5">
            <w:pPr>
              <w:pStyle w:val="af4"/>
              <w:widowControl/>
              <w:numPr>
                <w:ilvl w:val="0"/>
                <w:numId w:val="13"/>
              </w:numPr>
              <w:ind w:leftChars="0" w:left="661" w:hanging="426"/>
              <w:contextualSpacing/>
              <w:jc w:val="left"/>
              <w:rPr>
                <w:b/>
                <w:sz w:val="21"/>
                <w:szCs w:val="21"/>
              </w:rPr>
            </w:pPr>
            <w:r w:rsidRPr="00B53886">
              <w:rPr>
                <w:rFonts w:hint="eastAsia"/>
                <w:b/>
                <w:sz w:val="21"/>
                <w:szCs w:val="21"/>
              </w:rPr>
              <w:t>術者の専門的資格及びこれまでの経験</w:t>
            </w:r>
          </w:p>
          <w:p w14:paraId="7225913F" w14:textId="788959F8" w:rsidR="00AB3B4B" w:rsidRPr="000A7352" w:rsidRDefault="00AB3B4B" w:rsidP="007365C5">
            <w:pPr>
              <w:pStyle w:val="af4"/>
              <w:widowControl/>
              <w:numPr>
                <w:ilvl w:val="0"/>
                <w:numId w:val="33"/>
              </w:numPr>
              <w:ind w:leftChars="0" w:left="661" w:hanging="284"/>
              <w:contextualSpacing/>
              <w:jc w:val="left"/>
              <w:rPr>
                <w:b/>
                <w:sz w:val="20"/>
                <w:szCs w:val="20"/>
              </w:rPr>
            </w:pPr>
            <w:r w:rsidRPr="000A7352">
              <w:rPr>
                <w:rFonts w:hint="eastAsia"/>
                <w:sz w:val="21"/>
                <w:szCs w:val="21"/>
              </w:rPr>
              <w:t>医療機器、術式や手技の場合は、外部でのトレーニングや、経験のある医師の立会いによる指導・監督等、実施する対応策について明記すること。</w:t>
            </w:r>
          </w:p>
        </w:tc>
      </w:tr>
      <w:tr w:rsidR="008555F5" w:rsidRPr="003D35A7" w14:paraId="0A113EB2" w14:textId="77777777" w:rsidTr="00CA7287">
        <w:trPr>
          <w:trHeight w:val="419"/>
        </w:trPr>
        <w:tc>
          <w:tcPr>
            <w:tcW w:w="5000" w:type="pct"/>
            <w:gridSpan w:val="3"/>
            <w:shd w:val="clear" w:color="auto" w:fill="D6E3BC" w:themeFill="accent3" w:themeFillTint="66"/>
            <w:vAlign w:val="center"/>
          </w:tcPr>
          <w:p w14:paraId="6F7C2E83" w14:textId="4D4BB3BE" w:rsidR="008555F5" w:rsidRPr="00354B5F" w:rsidRDefault="008555F5" w:rsidP="008555F5">
            <w:pPr>
              <w:widowControl/>
              <w:contextualSpacing/>
              <w:rPr>
                <w:b/>
                <w:sz w:val="21"/>
                <w:szCs w:val="21"/>
              </w:rPr>
            </w:pPr>
            <w:r>
              <w:rPr>
                <w:rFonts w:hint="eastAsia"/>
                <w:b/>
                <w:sz w:val="21"/>
                <w:szCs w:val="21"/>
              </w:rPr>
              <w:t>使用量・使用方法・使用期間・負担費用</w:t>
            </w:r>
          </w:p>
        </w:tc>
      </w:tr>
      <w:tr w:rsidR="008555F5" w:rsidRPr="003D35A7" w14:paraId="3129C78B" w14:textId="77777777" w:rsidTr="005D0926">
        <w:trPr>
          <w:trHeight w:val="419"/>
        </w:trPr>
        <w:tc>
          <w:tcPr>
            <w:tcW w:w="212" w:type="pct"/>
            <w:tcBorders>
              <w:right w:val="single" w:sz="4" w:space="0" w:color="auto"/>
            </w:tcBorders>
            <w:vAlign w:val="center"/>
          </w:tcPr>
          <w:p w14:paraId="38B5CC31" w14:textId="77777777" w:rsidR="008555F5" w:rsidRPr="003D35A7"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316744CD" w14:textId="691BC703" w:rsidR="008555F5" w:rsidRPr="003D35A7" w:rsidRDefault="008555F5" w:rsidP="008555F5">
            <w:pPr>
              <w:rPr>
                <w:sz w:val="21"/>
                <w:szCs w:val="21"/>
              </w:rPr>
            </w:pPr>
            <w:r>
              <w:rPr>
                <w:rFonts w:hint="eastAsia"/>
                <w:sz w:val="21"/>
                <w:szCs w:val="21"/>
              </w:rPr>
              <w:t>□</w:t>
            </w:r>
          </w:p>
        </w:tc>
        <w:tc>
          <w:tcPr>
            <w:tcW w:w="4574" w:type="pct"/>
            <w:tcBorders>
              <w:left w:val="single" w:sz="4" w:space="0" w:color="auto"/>
            </w:tcBorders>
            <w:vAlign w:val="center"/>
          </w:tcPr>
          <w:p w14:paraId="5C0131CD" w14:textId="77777777" w:rsidR="008555F5" w:rsidRPr="004460F2" w:rsidRDefault="008555F5" w:rsidP="008555F5">
            <w:pPr>
              <w:pStyle w:val="af4"/>
              <w:widowControl/>
              <w:numPr>
                <w:ilvl w:val="0"/>
                <w:numId w:val="13"/>
              </w:numPr>
              <w:ind w:leftChars="0" w:left="612"/>
              <w:contextualSpacing/>
              <w:rPr>
                <w:b/>
                <w:sz w:val="21"/>
                <w:szCs w:val="21"/>
              </w:rPr>
            </w:pPr>
            <w:r w:rsidRPr="004460F2">
              <w:rPr>
                <w:rFonts w:hint="eastAsia"/>
                <w:b/>
                <w:sz w:val="21"/>
                <w:szCs w:val="21"/>
              </w:rPr>
              <w:t>使用（投与）方法</w:t>
            </w:r>
          </w:p>
          <w:p w14:paraId="61C72D82" w14:textId="1AB7B529" w:rsidR="008555F5" w:rsidRPr="00A0698F" w:rsidRDefault="008555F5" w:rsidP="007365C5">
            <w:pPr>
              <w:pStyle w:val="af4"/>
              <w:widowControl/>
              <w:numPr>
                <w:ilvl w:val="0"/>
                <w:numId w:val="15"/>
              </w:numPr>
              <w:ind w:leftChars="0" w:left="661" w:hanging="284"/>
              <w:contextualSpacing/>
              <w:rPr>
                <w:sz w:val="21"/>
                <w:szCs w:val="21"/>
              </w:rPr>
            </w:pPr>
            <w:r>
              <w:rPr>
                <w:rFonts w:hint="eastAsia"/>
                <w:sz w:val="21"/>
                <w:szCs w:val="21"/>
              </w:rPr>
              <w:t>使用量（投与量）について、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58C4655E" w14:textId="77777777" w:rsidTr="005D0926">
        <w:trPr>
          <w:trHeight w:val="425"/>
        </w:trPr>
        <w:tc>
          <w:tcPr>
            <w:tcW w:w="212" w:type="pct"/>
            <w:tcBorders>
              <w:right w:val="single" w:sz="4" w:space="0" w:color="auto"/>
            </w:tcBorders>
            <w:vAlign w:val="center"/>
          </w:tcPr>
          <w:p w14:paraId="6BC927AF" w14:textId="07AA97F2"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1F046694" w14:textId="5B426F5F"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58014C49" w14:textId="77777777" w:rsidR="008555F5" w:rsidRDefault="008555F5" w:rsidP="008555F5">
            <w:pPr>
              <w:pStyle w:val="af4"/>
              <w:widowControl/>
              <w:numPr>
                <w:ilvl w:val="0"/>
                <w:numId w:val="13"/>
              </w:numPr>
              <w:ind w:leftChars="0" w:left="612"/>
              <w:contextualSpacing/>
              <w:rPr>
                <w:b/>
                <w:sz w:val="21"/>
                <w:szCs w:val="21"/>
              </w:rPr>
            </w:pPr>
            <w:r w:rsidRPr="004460F2">
              <w:rPr>
                <w:rFonts w:hint="eastAsia"/>
                <w:b/>
                <w:sz w:val="21"/>
                <w:szCs w:val="21"/>
              </w:rPr>
              <w:t>使用方法（投与方法）</w:t>
            </w:r>
          </w:p>
          <w:p w14:paraId="06DFF4F1" w14:textId="45875074" w:rsidR="008555F5" w:rsidRPr="00E004B6" w:rsidRDefault="008555F5" w:rsidP="007365C5">
            <w:pPr>
              <w:pStyle w:val="af4"/>
              <w:widowControl/>
              <w:numPr>
                <w:ilvl w:val="0"/>
                <w:numId w:val="15"/>
              </w:numPr>
              <w:ind w:leftChars="0" w:left="661" w:hanging="284"/>
              <w:contextualSpacing/>
              <w:rPr>
                <w:b/>
                <w:sz w:val="21"/>
                <w:szCs w:val="21"/>
              </w:rPr>
            </w:pPr>
            <w:r>
              <w:rPr>
                <w:rFonts w:hint="eastAsia"/>
                <w:sz w:val="21"/>
                <w:szCs w:val="21"/>
              </w:rPr>
              <w:t>使用方法（投与方法）について、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06E67012" w14:textId="77777777" w:rsidTr="005D0926">
        <w:trPr>
          <w:trHeight w:val="425"/>
        </w:trPr>
        <w:tc>
          <w:tcPr>
            <w:tcW w:w="212" w:type="pct"/>
            <w:tcBorders>
              <w:right w:val="single" w:sz="4" w:space="0" w:color="auto"/>
            </w:tcBorders>
            <w:vAlign w:val="center"/>
          </w:tcPr>
          <w:p w14:paraId="336006AD" w14:textId="3693CCFF"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5ECE22F" w14:textId="13765022" w:rsidR="008555F5" w:rsidRDefault="008555F5" w:rsidP="008555F5">
            <w:pPr>
              <w:rPr>
                <w:sz w:val="21"/>
                <w:szCs w:val="21"/>
              </w:rPr>
            </w:pPr>
            <w:r>
              <w:rPr>
                <w:rFonts w:hint="eastAsia"/>
                <w:sz w:val="21"/>
                <w:szCs w:val="21"/>
              </w:rPr>
              <w:t>□</w:t>
            </w:r>
          </w:p>
        </w:tc>
        <w:tc>
          <w:tcPr>
            <w:tcW w:w="4574" w:type="pct"/>
            <w:tcBorders>
              <w:left w:val="single" w:sz="4" w:space="0" w:color="auto"/>
            </w:tcBorders>
            <w:vAlign w:val="center"/>
          </w:tcPr>
          <w:p w14:paraId="4095294F" w14:textId="3CECE1BF" w:rsidR="008555F5" w:rsidRPr="008138DF"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使用期間（投与期間）</w:t>
            </w:r>
          </w:p>
          <w:p w14:paraId="6BADD58D" w14:textId="6FA66AAF" w:rsidR="008555F5" w:rsidRDefault="008555F5" w:rsidP="007365C5">
            <w:pPr>
              <w:pStyle w:val="af4"/>
              <w:widowControl/>
              <w:numPr>
                <w:ilvl w:val="0"/>
                <w:numId w:val="15"/>
              </w:numPr>
              <w:ind w:leftChars="0" w:left="661" w:hanging="284"/>
              <w:contextualSpacing/>
              <w:rPr>
                <w:sz w:val="21"/>
                <w:szCs w:val="21"/>
              </w:rPr>
            </w:pPr>
            <w:r>
              <w:rPr>
                <w:rFonts w:hint="eastAsia"/>
                <w:sz w:val="21"/>
                <w:szCs w:val="21"/>
              </w:rPr>
              <w:t>使用期間（投与期間）について、明確に</w:t>
            </w:r>
            <w:r>
              <w:rPr>
                <w:sz w:val="21"/>
                <w:szCs w:val="21"/>
              </w:rPr>
              <w:t>説明</w:t>
            </w:r>
            <w:r>
              <w:rPr>
                <w:rFonts w:hint="eastAsia"/>
                <w:sz w:val="21"/>
                <w:szCs w:val="21"/>
              </w:rPr>
              <w:t>すること</w:t>
            </w:r>
            <w:r w:rsidRPr="00500411">
              <w:rPr>
                <w:rFonts w:hint="eastAsia"/>
                <w:sz w:val="21"/>
                <w:szCs w:val="21"/>
              </w:rPr>
              <w:t>。</w:t>
            </w:r>
          </w:p>
        </w:tc>
      </w:tr>
      <w:tr w:rsidR="008555F5" w:rsidRPr="003D35A7" w14:paraId="38A24B09" w14:textId="77777777" w:rsidTr="005D0926">
        <w:trPr>
          <w:trHeight w:val="425"/>
        </w:trPr>
        <w:tc>
          <w:tcPr>
            <w:tcW w:w="212" w:type="pct"/>
            <w:tcBorders>
              <w:right w:val="single" w:sz="4" w:space="0" w:color="auto"/>
            </w:tcBorders>
            <w:vAlign w:val="center"/>
          </w:tcPr>
          <w:p w14:paraId="2AD8E7E1" w14:textId="77777777" w:rsidR="008555F5" w:rsidRPr="003D35A7"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E44680C" w14:textId="77777777" w:rsidR="008555F5" w:rsidRPr="003D35A7"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307A15C8" w14:textId="11981B8F" w:rsidR="008555F5" w:rsidRPr="000A7352"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期待される効果と</w:t>
            </w:r>
            <w:r w:rsidRPr="000A7352">
              <w:rPr>
                <w:rFonts w:hint="eastAsia"/>
                <w:b/>
                <w:sz w:val="21"/>
                <w:szCs w:val="21"/>
              </w:rPr>
              <w:t>予後（代替的治療法との比較を含む）</w:t>
            </w:r>
          </w:p>
          <w:p w14:paraId="01586EE0" w14:textId="39DB74CE" w:rsidR="008555F5" w:rsidRPr="003D35A7" w:rsidRDefault="008555F5" w:rsidP="007365C5">
            <w:pPr>
              <w:pStyle w:val="af4"/>
              <w:widowControl/>
              <w:numPr>
                <w:ilvl w:val="0"/>
                <w:numId w:val="15"/>
              </w:numPr>
              <w:ind w:leftChars="0" w:left="661" w:hanging="284"/>
              <w:contextualSpacing/>
              <w:rPr>
                <w:sz w:val="21"/>
                <w:szCs w:val="21"/>
              </w:rPr>
            </w:pPr>
            <w:r w:rsidRPr="000A7352">
              <w:rPr>
                <w:rFonts w:hint="eastAsia"/>
                <w:sz w:val="21"/>
                <w:szCs w:val="21"/>
              </w:rPr>
              <w:t>今回使用を推奨する</w:t>
            </w:r>
            <w:r w:rsidRPr="000A7352">
              <w:rPr>
                <w:sz w:val="21"/>
                <w:szCs w:val="21"/>
              </w:rPr>
              <w:t>医薬品等</w:t>
            </w:r>
            <w:r w:rsidRPr="000A7352">
              <w:rPr>
                <w:rFonts w:hint="eastAsia"/>
                <w:sz w:val="21"/>
                <w:szCs w:val="21"/>
              </w:rPr>
              <w:t>、医療機器、手技・術式について、どのようなことがわかっており、今回治療に用いられること</w:t>
            </w:r>
            <w:r>
              <w:rPr>
                <w:rFonts w:hint="eastAsia"/>
                <w:sz w:val="21"/>
                <w:szCs w:val="21"/>
              </w:rPr>
              <w:t>によりどのようなことが期待されるのかや、予後の予測について、</w:t>
            </w:r>
            <w:r>
              <w:rPr>
                <w:sz w:val="21"/>
                <w:szCs w:val="21"/>
              </w:rPr>
              <w:t>義務教育程度の平易な表現を用いて説明</w:t>
            </w:r>
            <w:r>
              <w:rPr>
                <w:rFonts w:hint="eastAsia"/>
                <w:sz w:val="21"/>
                <w:szCs w:val="21"/>
              </w:rPr>
              <w:t>すること</w:t>
            </w:r>
            <w:r w:rsidRPr="00500411">
              <w:rPr>
                <w:rFonts w:hint="eastAsia"/>
                <w:sz w:val="21"/>
                <w:szCs w:val="21"/>
              </w:rPr>
              <w:t>。</w:t>
            </w:r>
          </w:p>
        </w:tc>
      </w:tr>
      <w:tr w:rsidR="008555F5" w:rsidRPr="003D35A7" w14:paraId="0DFB4CA4" w14:textId="77777777" w:rsidTr="005D0926">
        <w:trPr>
          <w:trHeight w:val="425"/>
        </w:trPr>
        <w:tc>
          <w:tcPr>
            <w:tcW w:w="212" w:type="pct"/>
            <w:tcBorders>
              <w:right w:val="single" w:sz="4" w:space="0" w:color="auto"/>
            </w:tcBorders>
            <w:vAlign w:val="center"/>
          </w:tcPr>
          <w:p w14:paraId="7210995D" w14:textId="2F26B4E6" w:rsidR="008555F5" w:rsidRDefault="008555F5" w:rsidP="008555F5">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1D87C9A" w14:textId="7AF6BA69" w:rsidR="008555F5" w:rsidRDefault="008555F5" w:rsidP="008555F5">
            <w:pPr>
              <w:rPr>
                <w:sz w:val="21"/>
                <w:szCs w:val="21"/>
              </w:rPr>
            </w:pPr>
            <w:r>
              <w:rPr>
                <w:rFonts w:hint="eastAsia"/>
                <w:sz w:val="21"/>
                <w:szCs w:val="21"/>
              </w:rPr>
              <w:t>必須</w:t>
            </w:r>
          </w:p>
        </w:tc>
        <w:tc>
          <w:tcPr>
            <w:tcW w:w="4574" w:type="pct"/>
            <w:tcBorders>
              <w:left w:val="single" w:sz="4" w:space="0" w:color="auto"/>
            </w:tcBorders>
            <w:vAlign w:val="center"/>
          </w:tcPr>
          <w:p w14:paraId="361B3B6C" w14:textId="77777777" w:rsidR="008555F5" w:rsidRPr="008138DF" w:rsidRDefault="008555F5" w:rsidP="008555F5">
            <w:pPr>
              <w:pStyle w:val="af4"/>
              <w:widowControl/>
              <w:numPr>
                <w:ilvl w:val="0"/>
                <w:numId w:val="13"/>
              </w:numPr>
              <w:ind w:leftChars="0" w:left="612"/>
              <w:contextualSpacing/>
              <w:rPr>
                <w:b/>
                <w:sz w:val="21"/>
                <w:szCs w:val="21"/>
              </w:rPr>
            </w:pPr>
            <w:r w:rsidRPr="008138DF">
              <w:rPr>
                <w:rFonts w:hint="eastAsia"/>
                <w:b/>
                <w:sz w:val="21"/>
                <w:szCs w:val="21"/>
              </w:rPr>
              <w:t>治療行為後の注意について</w:t>
            </w:r>
          </w:p>
          <w:p w14:paraId="6930BE24" w14:textId="2C250ED0" w:rsidR="008555F5" w:rsidRPr="000B5C99" w:rsidRDefault="008555F5" w:rsidP="007365C5">
            <w:pPr>
              <w:pStyle w:val="af4"/>
              <w:widowControl/>
              <w:numPr>
                <w:ilvl w:val="0"/>
                <w:numId w:val="25"/>
              </w:numPr>
              <w:ind w:leftChars="0" w:left="661" w:hanging="290"/>
              <w:contextualSpacing/>
              <w:rPr>
                <w:sz w:val="21"/>
                <w:szCs w:val="21"/>
              </w:rPr>
            </w:pPr>
            <w:r>
              <w:rPr>
                <w:rFonts w:hint="eastAsia"/>
                <w:sz w:val="21"/>
                <w:szCs w:val="21"/>
              </w:rPr>
              <w:t>治療行為後の注意事項について説明すること。例）安静時間、姿勢、運転や飲酒の可否など</w:t>
            </w:r>
          </w:p>
        </w:tc>
      </w:tr>
      <w:tr w:rsidR="000B5C99" w:rsidRPr="003D35A7" w14:paraId="29A721AC" w14:textId="77777777" w:rsidTr="00CA7287">
        <w:trPr>
          <w:trHeight w:val="425"/>
        </w:trPr>
        <w:tc>
          <w:tcPr>
            <w:tcW w:w="5000" w:type="pct"/>
            <w:gridSpan w:val="3"/>
            <w:shd w:val="clear" w:color="auto" w:fill="D6E3BC" w:themeFill="accent3" w:themeFillTint="66"/>
            <w:vAlign w:val="center"/>
          </w:tcPr>
          <w:p w14:paraId="63A41ADB" w14:textId="002AEB00" w:rsidR="000B5C99" w:rsidRPr="00862524" w:rsidRDefault="000B5C99" w:rsidP="00862524">
            <w:pPr>
              <w:widowControl/>
              <w:contextualSpacing/>
              <w:rPr>
                <w:b/>
                <w:sz w:val="21"/>
                <w:szCs w:val="21"/>
              </w:rPr>
            </w:pPr>
            <w:r w:rsidRPr="00862524">
              <w:rPr>
                <w:rFonts w:hint="eastAsia"/>
                <w:b/>
                <w:sz w:val="21"/>
                <w:szCs w:val="21"/>
              </w:rPr>
              <w:t>今回推奨される方法等に伴う検査や麻酔について</w:t>
            </w:r>
          </w:p>
        </w:tc>
      </w:tr>
      <w:tr w:rsidR="000B5C99" w:rsidRPr="003D35A7" w14:paraId="377DC59B" w14:textId="77777777" w:rsidTr="005D0926">
        <w:trPr>
          <w:trHeight w:val="425"/>
        </w:trPr>
        <w:tc>
          <w:tcPr>
            <w:tcW w:w="212" w:type="pct"/>
            <w:tcBorders>
              <w:right w:val="single" w:sz="4" w:space="0" w:color="auto"/>
            </w:tcBorders>
            <w:vAlign w:val="center"/>
          </w:tcPr>
          <w:p w14:paraId="5B4E3971" w14:textId="35F60FC5"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62FE9770" w14:textId="3BC7C179" w:rsidR="000B5C99" w:rsidRDefault="000B5C99" w:rsidP="0008661B">
            <w:pPr>
              <w:rPr>
                <w:sz w:val="21"/>
                <w:szCs w:val="21"/>
              </w:rPr>
            </w:pPr>
            <w:r>
              <w:rPr>
                <w:rFonts w:hint="eastAsia"/>
                <w:sz w:val="21"/>
                <w:szCs w:val="21"/>
              </w:rPr>
              <w:t>□</w:t>
            </w:r>
          </w:p>
        </w:tc>
        <w:tc>
          <w:tcPr>
            <w:tcW w:w="4574" w:type="pct"/>
            <w:tcBorders>
              <w:left w:val="single" w:sz="4" w:space="0" w:color="auto"/>
            </w:tcBorders>
            <w:vAlign w:val="center"/>
          </w:tcPr>
          <w:p w14:paraId="3C57D474" w14:textId="6985C7E9" w:rsidR="000B5C99" w:rsidRPr="004D182C" w:rsidRDefault="000B5C99" w:rsidP="004D182C">
            <w:pPr>
              <w:pStyle w:val="af4"/>
              <w:widowControl/>
              <w:numPr>
                <w:ilvl w:val="0"/>
                <w:numId w:val="13"/>
              </w:numPr>
              <w:ind w:leftChars="0" w:left="661"/>
              <w:contextualSpacing/>
              <w:rPr>
                <w:b/>
                <w:sz w:val="21"/>
                <w:szCs w:val="21"/>
              </w:rPr>
            </w:pPr>
            <w:r w:rsidRPr="004D182C">
              <w:rPr>
                <w:rFonts w:hint="eastAsia"/>
                <w:b/>
                <w:sz w:val="21"/>
                <w:szCs w:val="21"/>
              </w:rPr>
              <w:t>今回推奨される治療法等に伴う検査について</w:t>
            </w:r>
          </w:p>
          <w:p w14:paraId="587FECC3" w14:textId="56501E45" w:rsidR="000B5C99" w:rsidRDefault="000B5C99" w:rsidP="007365C5">
            <w:pPr>
              <w:pStyle w:val="af4"/>
              <w:widowControl/>
              <w:numPr>
                <w:ilvl w:val="0"/>
                <w:numId w:val="24"/>
              </w:numPr>
              <w:ind w:leftChars="0" w:left="661" w:hanging="284"/>
              <w:contextualSpacing/>
              <w:rPr>
                <w:sz w:val="21"/>
                <w:szCs w:val="21"/>
              </w:rPr>
            </w:pPr>
            <w:r>
              <w:rPr>
                <w:rFonts w:hint="eastAsia"/>
                <w:sz w:val="21"/>
                <w:szCs w:val="21"/>
              </w:rPr>
              <w:t>今回推奨される方法を実施することによって生じる検査について、</w:t>
            </w:r>
            <w:r>
              <w:rPr>
                <w:sz w:val="21"/>
                <w:szCs w:val="21"/>
              </w:rPr>
              <w:t>義務教育程度の平易な表現を用いて説明</w:t>
            </w:r>
            <w:r w:rsidR="008138DF">
              <w:rPr>
                <w:rFonts w:hint="eastAsia"/>
                <w:sz w:val="21"/>
                <w:szCs w:val="21"/>
              </w:rPr>
              <w:t>すること</w:t>
            </w:r>
            <w:r w:rsidRPr="00500411">
              <w:rPr>
                <w:rFonts w:hint="eastAsia"/>
                <w:sz w:val="21"/>
                <w:szCs w:val="21"/>
              </w:rPr>
              <w:t>。</w:t>
            </w:r>
            <w:r w:rsidR="008138DF">
              <w:rPr>
                <w:rFonts w:hint="eastAsia"/>
                <w:sz w:val="21"/>
                <w:szCs w:val="21"/>
              </w:rPr>
              <w:t>継続的にそれらの検査が必要な場合は、その旨も記載</w:t>
            </w:r>
            <w:r>
              <w:rPr>
                <w:rFonts w:hint="eastAsia"/>
                <w:sz w:val="21"/>
                <w:szCs w:val="21"/>
              </w:rPr>
              <w:t>。</w:t>
            </w:r>
          </w:p>
          <w:p w14:paraId="7623338C" w14:textId="7EF92E9E" w:rsidR="000B5C99" w:rsidRDefault="000B5C99" w:rsidP="007365C5">
            <w:pPr>
              <w:pStyle w:val="af4"/>
              <w:widowControl/>
              <w:numPr>
                <w:ilvl w:val="0"/>
                <w:numId w:val="24"/>
              </w:numPr>
              <w:ind w:leftChars="0" w:left="661" w:hanging="284"/>
              <w:contextualSpacing/>
              <w:rPr>
                <w:sz w:val="21"/>
                <w:szCs w:val="21"/>
              </w:rPr>
            </w:pPr>
            <w:r>
              <w:rPr>
                <w:rFonts w:hint="eastAsia"/>
                <w:sz w:val="21"/>
                <w:szCs w:val="21"/>
              </w:rPr>
              <w:t>検査時に生じる可能性のある</w:t>
            </w:r>
            <w:r w:rsidR="008138DF">
              <w:rPr>
                <w:rFonts w:hint="eastAsia"/>
                <w:sz w:val="21"/>
                <w:szCs w:val="21"/>
              </w:rPr>
              <w:t>危険性があれば、具体的な数値を用いて分かりやすく説明すること</w:t>
            </w:r>
            <w:r>
              <w:rPr>
                <w:rFonts w:hint="eastAsia"/>
                <w:sz w:val="21"/>
                <w:szCs w:val="21"/>
              </w:rPr>
              <w:t>。</w:t>
            </w:r>
          </w:p>
          <w:p w14:paraId="5C049966" w14:textId="421CA145" w:rsidR="000B5C99" w:rsidRPr="000B5C99" w:rsidRDefault="008138DF" w:rsidP="007365C5">
            <w:pPr>
              <w:pStyle w:val="af4"/>
              <w:widowControl/>
              <w:numPr>
                <w:ilvl w:val="0"/>
                <w:numId w:val="24"/>
              </w:numPr>
              <w:ind w:leftChars="0" w:left="661" w:hanging="284"/>
              <w:contextualSpacing/>
              <w:rPr>
                <w:sz w:val="21"/>
                <w:szCs w:val="21"/>
              </w:rPr>
            </w:pPr>
            <w:r>
              <w:rPr>
                <w:rFonts w:hint="eastAsia"/>
                <w:sz w:val="21"/>
                <w:szCs w:val="21"/>
              </w:rPr>
              <w:t>検査後の注意点についても、必要に応じて具体的に説明すること</w:t>
            </w:r>
            <w:r w:rsidR="000B5C99">
              <w:rPr>
                <w:rFonts w:hint="eastAsia"/>
                <w:sz w:val="21"/>
                <w:szCs w:val="21"/>
              </w:rPr>
              <w:t>。</w:t>
            </w:r>
          </w:p>
        </w:tc>
      </w:tr>
      <w:tr w:rsidR="000B5C99" w:rsidRPr="003D35A7" w14:paraId="2C9F3A27" w14:textId="77777777" w:rsidTr="005D0926">
        <w:trPr>
          <w:trHeight w:val="425"/>
        </w:trPr>
        <w:tc>
          <w:tcPr>
            <w:tcW w:w="212" w:type="pct"/>
            <w:tcBorders>
              <w:right w:val="single" w:sz="4" w:space="0" w:color="auto"/>
            </w:tcBorders>
            <w:vAlign w:val="center"/>
          </w:tcPr>
          <w:p w14:paraId="2810087E" w14:textId="62905844"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0A2295E7" w14:textId="56970B75" w:rsidR="000B5C99" w:rsidRDefault="000B5C99" w:rsidP="0008661B">
            <w:pPr>
              <w:rPr>
                <w:sz w:val="21"/>
                <w:szCs w:val="21"/>
              </w:rPr>
            </w:pPr>
            <w:r>
              <w:rPr>
                <w:rFonts w:hint="eastAsia"/>
                <w:sz w:val="21"/>
                <w:szCs w:val="21"/>
              </w:rPr>
              <w:t>□</w:t>
            </w:r>
          </w:p>
        </w:tc>
        <w:tc>
          <w:tcPr>
            <w:tcW w:w="4574" w:type="pct"/>
            <w:tcBorders>
              <w:left w:val="single" w:sz="4" w:space="0" w:color="auto"/>
            </w:tcBorders>
            <w:vAlign w:val="center"/>
          </w:tcPr>
          <w:p w14:paraId="3D6B4D44" w14:textId="53C29262" w:rsidR="000B5C99" w:rsidRPr="008138DF" w:rsidRDefault="000B5C99" w:rsidP="004D182C">
            <w:pPr>
              <w:pStyle w:val="af4"/>
              <w:widowControl/>
              <w:numPr>
                <w:ilvl w:val="0"/>
                <w:numId w:val="13"/>
              </w:numPr>
              <w:ind w:leftChars="0" w:left="661"/>
              <w:contextualSpacing/>
              <w:rPr>
                <w:b/>
                <w:sz w:val="21"/>
                <w:szCs w:val="21"/>
              </w:rPr>
            </w:pPr>
            <w:r w:rsidRPr="008138DF">
              <w:rPr>
                <w:rFonts w:hint="eastAsia"/>
                <w:b/>
                <w:sz w:val="21"/>
                <w:szCs w:val="21"/>
              </w:rPr>
              <w:t>今回推奨される治療法等に伴う麻酔について</w:t>
            </w:r>
          </w:p>
          <w:p w14:paraId="308A0716" w14:textId="6C72B38F" w:rsidR="000B5C99" w:rsidRDefault="000B5C99" w:rsidP="007365C5">
            <w:pPr>
              <w:pStyle w:val="af4"/>
              <w:widowControl/>
              <w:numPr>
                <w:ilvl w:val="0"/>
                <w:numId w:val="24"/>
              </w:numPr>
              <w:ind w:leftChars="0" w:left="661" w:hanging="280"/>
              <w:contextualSpacing/>
              <w:rPr>
                <w:sz w:val="21"/>
                <w:szCs w:val="21"/>
              </w:rPr>
            </w:pPr>
            <w:r>
              <w:rPr>
                <w:rFonts w:hint="eastAsia"/>
                <w:sz w:val="21"/>
                <w:szCs w:val="21"/>
              </w:rPr>
              <w:t>今回推奨される治療法等に麻酔を伴う場合は、具体的手順や手技や危険性について、</w:t>
            </w:r>
            <w:r>
              <w:rPr>
                <w:sz w:val="21"/>
                <w:szCs w:val="21"/>
              </w:rPr>
              <w:t>義務教育程度の平易な表現を用いて説明</w:t>
            </w:r>
            <w:r w:rsidR="00F87233">
              <w:rPr>
                <w:rFonts w:hint="eastAsia"/>
                <w:sz w:val="21"/>
                <w:szCs w:val="21"/>
              </w:rPr>
              <w:t>すること</w:t>
            </w:r>
            <w:r w:rsidRPr="00500411">
              <w:rPr>
                <w:rFonts w:hint="eastAsia"/>
                <w:sz w:val="21"/>
                <w:szCs w:val="21"/>
              </w:rPr>
              <w:t>。</w:t>
            </w:r>
          </w:p>
          <w:p w14:paraId="6BDD875F" w14:textId="6DFAF0C7" w:rsidR="000B5C99" w:rsidRPr="00270F03" w:rsidRDefault="00F87233" w:rsidP="007365C5">
            <w:pPr>
              <w:pStyle w:val="af4"/>
              <w:widowControl/>
              <w:numPr>
                <w:ilvl w:val="0"/>
                <w:numId w:val="24"/>
              </w:numPr>
              <w:ind w:leftChars="0" w:left="661" w:hanging="280"/>
              <w:contextualSpacing/>
              <w:rPr>
                <w:sz w:val="21"/>
                <w:szCs w:val="21"/>
              </w:rPr>
            </w:pPr>
            <w:r>
              <w:rPr>
                <w:rFonts w:hint="eastAsia"/>
                <w:sz w:val="21"/>
                <w:szCs w:val="21"/>
              </w:rPr>
              <w:t>麻酔後の注意点についても、必要に応じて具体的に記載</w:t>
            </w:r>
            <w:r w:rsidR="000B5C99">
              <w:rPr>
                <w:rFonts w:hint="eastAsia"/>
                <w:sz w:val="21"/>
                <w:szCs w:val="21"/>
              </w:rPr>
              <w:t>。</w:t>
            </w:r>
          </w:p>
        </w:tc>
      </w:tr>
      <w:tr w:rsidR="000B5C99" w:rsidRPr="003D35A7" w14:paraId="7153936F" w14:textId="77777777" w:rsidTr="00CA7287">
        <w:tc>
          <w:tcPr>
            <w:tcW w:w="5000" w:type="pct"/>
            <w:gridSpan w:val="3"/>
            <w:shd w:val="clear" w:color="auto" w:fill="D6E3BC" w:themeFill="accent3" w:themeFillTint="66"/>
            <w:vAlign w:val="center"/>
          </w:tcPr>
          <w:p w14:paraId="536C0047" w14:textId="0881B48C" w:rsidR="000B5C99" w:rsidRPr="00862524" w:rsidRDefault="000B5C99" w:rsidP="00862524">
            <w:pPr>
              <w:widowControl/>
              <w:contextualSpacing/>
              <w:rPr>
                <w:b/>
                <w:sz w:val="21"/>
                <w:szCs w:val="21"/>
              </w:rPr>
            </w:pPr>
            <w:r w:rsidRPr="00862524">
              <w:rPr>
                <w:rFonts w:hint="eastAsia"/>
                <w:b/>
                <w:sz w:val="21"/>
                <w:szCs w:val="21"/>
              </w:rPr>
              <w:t>治療費について</w:t>
            </w:r>
          </w:p>
        </w:tc>
      </w:tr>
      <w:tr w:rsidR="000B5C99" w:rsidRPr="003D35A7" w14:paraId="1F29D3BA" w14:textId="77777777" w:rsidTr="005D0926">
        <w:tc>
          <w:tcPr>
            <w:tcW w:w="212" w:type="pct"/>
            <w:tcBorders>
              <w:right w:val="single" w:sz="4" w:space="0" w:color="auto"/>
            </w:tcBorders>
            <w:vAlign w:val="center"/>
          </w:tcPr>
          <w:p w14:paraId="700681F8" w14:textId="41C22745"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44B5019A" w14:textId="50696652" w:rsidR="000B5C99" w:rsidRDefault="000B5C99" w:rsidP="0008661B">
            <w:pPr>
              <w:rPr>
                <w:sz w:val="21"/>
                <w:szCs w:val="21"/>
              </w:rPr>
            </w:pPr>
            <w:r>
              <w:rPr>
                <w:rFonts w:hint="eastAsia"/>
                <w:sz w:val="21"/>
                <w:szCs w:val="21"/>
              </w:rPr>
              <w:t>必須</w:t>
            </w:r>
          </w:p>
        </w:tc>
        <w:tc>
          <w:tcPr>
            <w:tcW w:w="4574" w:type="pct"/>
            <w:tcBorders>
              <w:left w:val="single" w:sz="4" w:space="0" w:color="auto"/>
            </w:tcBorders>
          </w:tcPr>
          <w:p w14:paraId="3FC07553" w14:textId="278F5A2A" w:rsidR="000B5C99" w:rsidRPr="000B5C99" w:rsidRDefault="000B5C99" w:rsidP="004D182C">
            <w:pPr>
              <w:pStyle w:val="af4"/>
              <w:widowControl/>
              <w:numPr>
                <w:ilvl w:val="0"/>
                <w:numId w:val="13"/>
              </w:numPr>
              <w:ind w:leftChars="0" w:left="661"/>
              <w:contextualSpacing/>
              <w:rPr>
                <w:b/>
                <w:sz w:val="21"/>
                <w:szCs w:val="21"/>
              </w:rPr>
            </w:pPr>
            <w:r w:rsidRPr="000B5C99">
              <w:rPr>
                <w:rFonts w:hint="eastAsia"/>
                <w:b/>
                <w:sz w:val="21"/>
                <w:szCs w:val="21"/>
              </w:rPr>
              <w:t>今回の治療法に伴う患者さんの費用負担額</w:t>
            </w:r>
          </w:p>
          <w:p w14:paraId="5561B6E9" w14:textId="453E1602"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今回推奨される方法を実</w:t>
            </w:r>
            <w:r w:rsidR="00F87233">
              <w:rPr>
                <w:rFonts w:hint="eastAsia"/>
                <w:sz w:val="21"/>
                <w:szCs w:val="21"/>
              </w:rPr>
              <w:t>施することによる患者さんの費用負担の金額を明確に説明すること</w:t>
            </w:r>
            <w:r>
              <w:rPr>
                <w:rFonts w:hint="eastAsia"/>
                <w:sz w:val="21"/>
                <w:szCs w:val="21"/>
              </w:rPr>
              <w:t>。</w:t>
            </w:r>
          </w:p>
          <w:p w14:paraId="20B2E69B" w14:textId="7245219E"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３割負担との</w:t>
            </w:r>
            <w:r w:rsidR="00F87233">
              <w:rPr>
                <w:rFonts w:hint="eastAsia"/>
                <w:sz w:val="21"/>
                <w:szCs w:val="21"/>
              </w:rPr>
              <w:t>表記以外に、金額がわかる場合は、それらを具体的に記載すること</w:t>
            </w:r>
            <w:r>
              <w:rPr>
                <w:rFonts w:hint="eastAsia"/>
                <w:sz w:val="21"/>
                <w:szCs w:val="21"/>
              </w:rPr>
              <w:t>。</w:t>
            </w:r>
          </w:p>
          <w:p w14:paraId="2E387AAD" w14:textId="49868A97" w:rsidR="000B5C99" w:rsidRDefault="000B5C99" w:rsidP="007365C5">
            <w:pPr>
              <w:pStyle w:val="af4"/>
              <w:widowControl/>
              <w:numPr>
                <w:ilvl w:val="0"/>
                <w:numId w:val="15"/>
              </w:numPr>
              <w:ind w:leftChars="0" w:left="661" w:hanging="280"/>
              <w:contextualSpacing/>
              <w:rPr>
                <w:sz w:val="21"/>
                <w:szCs w:val="21"/>
              </w:rPr>
            </w:pPr>
            <w:r>
              <w:rPr>
                <w:rFonts w:hint="eastAsia"/>
                <w:sz w:val="21"/>
                <w:szCs w:val="21"/>
              </w:rPr>
              <w:t>今回の治療法の実施にともない、他の代替法には含まれない検査や麻酔が必要</w:t>
            </w:r>
            <w:r w:rsidR="00F87233">
              <w:rPr>
                <w:rFonts w:hint="eastAsia"/>
                <w:sz w:val="21"/>
                <w:szCs w:val="21"/>
              </w:rPr>
              <w:t>な場合は、それらの費用についても具体的説明することが望ましい</w:t>
            </w:r>
            <w:r>
              <w:rPr>
                <w:rFonts w:hint="eastAsia"/>
                <w:sz w:val="21"/>
                <w:szCs w:val="21"/>
              </w:rPr>
              <w:t>。</w:t>
            </w:r>
          </w:p>
          <w:p w14:paraId="6F0B4A2F" w14:textId="0C6273F8" w:rsidR="000B5C99" w:rsidRPr="00270F03" w:rsidRDefault="000B5C99" w:rsidP="007365C5">
            <w:pPr>
              <w:pStyle w:val="af4"/>
              <w:widowControl/>
              <w:numPr>
                <w:ilvl w:val="0"/>
                <w:numId w:val="15"/>
              </w:numPr>
              <w:ind w:leftChars="0" w:left="661" w:hanging="284"/>
              <w:contextualSpacing/>
              <w:jc w:val="left"/>
              <w:rPr>
                <w:b/>
                <w:sz w:val="21"/>
                <w:szCs w:val="21"/>
              </w:rPr>
            </w:pPr>
            <w:r w:rsidRPr="00270F03">
              <w:rPr>
                <w:rFonts w:hint="eastAsia"/>
                <w:sz w:val="21"/>
                <w:szCs w:val="21"/>
              </w:rPr>
              <w:lastRenderedPageBreak/>
              <w:t>患者さんが費用について理解し、比較できるよう</w:t>
            </w:r>
            <w:r w:rsidR="00F87233">
              <w:rPr>
                <w:rFonts w:hint="eastAsia"/>
                <w:sz w:val="21"/>
                <w:szCs w:val="21"/>
              </w:rPr>
              <w:t>既存の他の治療法の効果と負担額の違いがわかるよう工夫</w:t>
            </w:r>
            <w:r w:rsidR="0074486D">
              <w:rPr>
                <w:rFonts w:hint="eastAsia"/>
                <w:sz w:val="21"/>
                <w:szCs w:val="21"/>
              </w:rPr>
              <w:t>すること</w:t>
            </w:r>
            <w:r w:rsidRPr="00270F03">
              <w:rPr>
                <w:rFonts w:hint="eastAsia"/>
                <w:sz w:val="21"/>
                <w:szCs w:val="21"/>
              </w:rPr>
              <w:t>。</w:t>
            </w:r>
          </w:p>
        </w:tc>
      </w:tr>
      <w:tr w:rsidR="000B5C99" w:rsidRPr="003D35A7" w14:paraId="1B427528" w14:textId="77777777" w:rsidTr="005D0926">
        <w:tc>
          <w:tcPr>
            <w:tcW w:w="5000" w:type="pct"/>
            <w:gridSpan w:val="3"/>
            <w:shd w:val="clear" w:color="auto" w:fill="D6E3BC" w:themeFill="accent3" w:themeFillTint="66"/>
            <w:vAlign w:val="center"/>
          </w:tcPr>
          <w:p w14:paraId="00AA2B0E" w14:textId="64782034" w:rsidR="000B5C99" w:rsidRPr="00862524" w:rsidRDefault="000B5C99" w:rsidP="00862524">
            <w:pPr>
              <w:widowControl/>
              <w:contextualSpacing/>
              <w:rPr>
                <w:b/>
                <w:sz w:val="21"/>
                <w:szCs w:val="21"/>
              </w:rPr>
            </w:pPr>
            <w:r w:rsidRPr="00862524">
              <w:rPr>
                <w:rFonts w:hint="eastAsia"/>
                <w:b/>
                <w:sz w:val="21"/>
                <w:szCs w:val="21"/>
              </w:rPr>
              <w:lastRenderedPageBreak/>
              <w:t>今回推奨される方法等に伴う危険性について</w:t>
            </w:r>
          </w:p>
        </w:tc>
      </w:tr>
      <w:tr w:rsidR="000B5C99" w:rsidRPr="003D35A7" w14:paraId="5A7F11A6" w14:textId="77777777" w:rsidTr="000B5C99">
        <w:tc>
          <w:tcPr>
            <w:tcW w:w="212" w:type="pct"/>
            <w:tcBorders>
              <w:right w:val="single" w:sz="4" w:space="0" w:color="auto"/>
            </w:tcBorders>
            <w:vAlign w:val="center"/>
          </w:tcPr>
          <w:p w14:paraId="452572EF" w14:textId="77777777" w:rsidR="000B5C99" w:rsidRPr="003D35A7"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48B717E3" w14:textId="77777777" w:rsidR="000B5C99" w:rsidRPr="003D35A7" w:rsidRDefault="000B5C99" w:rsidP="0008661B">
            <w:pPr>
              <w:rPr>
                <w:sz w:val="21"/>
                <w:szCs w:val="21"/>
              </w:rPr>
            </w:pPr>
            <w:r>
              <w:rPr>
                <w:rFonts w:hint="eastAsia"/>
                <w:sz w:val="21"/>
                <w:szCs w:val="21"/>
              </w:rPr>
              <w:t>必須</w:t>
            </w:r>
          </w:p>
        </w:tc>
        <w:tc>
          <w:tcPr>
            <w:tcW w:w="4574" w:type="pct"/>
            <w:tcBorders>
              <w:left w:val="single" w:sz="4" w:space="0" w:color="auto"/>
              <w:bottom w:val="dashSmallGap" w:sz="4" w:space="0" w:color="auto"/>
            </w:tcBorders>
          </w:tcPr>
          <w:p w14:paraId="1FDACA2F" w14:textId="596CBD5A" w:rsidR="000B5C99" w:rsidRPr="000A7352" w:rsidRDefault="003E3A4D" w:rsidP="004D182C">
            <w:pPr>
              <w:pStyle w:val="af4"/>
              <w:widowControl/>
              <w:numPr>
                <w:ilvl w:val="0"/>
                <w:numId w:val="13"/>
              </w:numPr>
              <w:ind w:leftChars="0" w:left="661"/>
              <w:contextualSpacing/>
              <w:jc w:val="left"/>
              <w:rPr>
                <w:b/>
                <w:sz w:val="21"/>
                <w:szCs w:val="21"/>
              </w:rPr>
            </w:pPr>
            <w:r w:rsidRPr="00595538">
              <w:rPr>
                <w:rFonts w:hint="eastAsia"/>
                <w:b/>
                <w:sz w:val="21"/>
                <w:szCs w:val="21"/>
              </w:rPr>
              <w:t>今回推奨される方法等に伴う危険性につい</w:t>
            </w:r>
            <w:r w:rsidRPr="000A7352">
              <w:rPr>
                <w:rFonts w:hint="eastAsia"/>
                <w:b/>
                <w:sz w:val="21"/>
                <w:szCs w:val="21"/>
              </w:rPr>
              <w:t>て</w:t>
            </w:r>
            <w:r w:rsidR="00E42E40" w:rsidRPr="000A7352">
              <w:rPr>
                <w:rFonts w:hint="eastAsia"/>
                <w:b/>
                <w:sz w:val="21"/>
                <w:szCs w:val="21"/>
              </w:rPr>
              <w:t>（代替的治療法との比較を含む）</w:t>
            </w:r>
          </w:p>
          <w:p w14:paraId="6D05F0B1" w14:textId="236EC4BA" w:rsidR="000B5C99" w:rsidRPr="000A7352" w:rsidRDefault="000B5C99" w:rsidP="007365C5">
            <w:pPr>
              <w:pStyle w:val="af4"/>
              <w:widowControl/>
              <w:numPr>
                <w:ilvl w:val="0"/>
                <w:numId w:val="27"/>
              </w:numPr>
              <w:ind w:leftChars="0" w:left="661" w:hanging="486"/>
              <w:contextualSpacing/>
              <w:jc w:val="left"/>
              <w:rPr>
                <w:b/>
                <w:sz w:val="21"/>
                <w:szCs w:val="21"/>
              </w:rPr>
            </w:pPr>
            <w:r w:rsidRPr="000A7352">
              <w:rPr>
                <w:rFonts w:hint="eastAsia"/>
                <w:b/>
                <w:sz w:val="21"/>
                <w:szCs w:val="21"/>
              </w:rPr>
              <w:t>予測される副作用・不具合・有害事象</w:t>
            </w:r>
          </w:p>
          <w:p w14:paraId="32FCC772" w14:textId="287FA09C" w:rsidR="000B5C99" w:rsidRPr="000A7352" w:rsidRDefault="000B5C99" w:rsidP="007365C5">
            <w:pPr>
              <w:pStyle w:val="af4"/>
              <w:widowControl/>
              <w:numPr>
                <w:ilvl w:val="0"/>
                <w:numId w:val="16"/>
              </w:numPr>
              <w:ind w:leftChars="0" w:left="802" w:hanging="342"/>
              <w:contextualSpacing/>
              <w:jc w:val="left"/>
              <w:rPr>
                <w:sz w:val="21"/>
                <w:szCs w:val="21"/>
              </w:rPr>
            </w:pPr>
            <w:r w:rsidRPr="000A7352">
              <w:rPr>
                <w:rFonts w:hint="eastAsia"/>
                <w:sz w:val="21"/>
                <w:szCs w:val="21"/>
              </w:rPr>
              <w:t>本申請書に記載した副作用、不具合、有害事象について、</w:t>
            </w:r>
            <w:r w:rsidRPr="000A7352">
              <w:rPr>
                <w:sz w:val="21"/>
                <w:szCs w:val="21"/>
              </w:rPr>
              <w:t>義務教育程度の平易な表現を用いて説明</w:t>
            </w:r>
            <w:r w:rsidR="0074486D" w:rsidRPr="000A7352">
              <w:rPr>
                <w:rFonts w:hint="eastAsia"/>
                <w:sz w:val="21"/>
                <w:szCs w:val="21"/>
              </w:rPr>
              <w:t>すること</w:t>
            </w:r>
            <w:r w:rsidRPr="000A7352">
              <w:rPr>
                <w:rFonts w:hint="eastAsia"/>
                <w:sz w:val="21"/>
                <w:szCs w:val="21"/>
              </w:rPr>
              <w:t>。</w:t>
            </w:r>
          </w:p>
          <w:p w14:paraId="5B3A3351" w14:textId="2755794C" w:rsidR="000B5C99" w:rsidRDefault="001600A5" w:rsidP="007365C5">
            <w:pPr>
              <w:pStyle w:val="af4"/>
              <w:widowControl/>
              <w:numPr>
                <w:ilvl w:val="0"/>
                <w:numId w:val="16"/>
              </w:numPr>
              <w:ind w:leftChars="0" w:left="802" w:hanging="342"/>
              <w:contextualSpacing/>
              <w:jc w:val="left"/>
              <w:rPr>
                <w:sz w:val="21"/>
                <w:szCs w:val="21"/>
              </w:rPr>
            </w:pPr>
            <w:r w:rsidRPr="000A7352">
              <w:rPr>
                <w:rFonts w:hint="eastAsia"/>
                <w:sz w:val="21"/>
                <w:szCs w:val="21"/>
              </w:rPr>
              <w:t>その際、発現頻度（</w:t>
            </w:r>
            <w:r w:rsidR="000B5C99" w:rsidRPr="000A7352">
              <w:rPr>
                <w:rFonts w:hint="eastAsia"/>
                <w:sz w:val="21"/>
                <w:szCs w:val="21"/>
              </w:rPr>
              <w:t>％表示</w:t>
            </w:r>
            <w:r w:rsidRPr="000A7352">
              <w:rPr>
                <w:rFonts w:hint="eastAsia"/>
                <w:sz w:val="21"/>
                <w:szCs w:val="21"/>
              </w:rPr>
              <w:t>）とその出典を</w:t>
            </w:r>
            <w:r w:rsidR="0074486D" w:rsidRPr="000A7352">
              <w:rPr>
                <w:rFonts w:hint="eastAsia"/>
                <w:sz w:val="21"/>
                <w:szCs w:val="21"/>
              </w:rPr>
              <w:t>示す</w:t>
            </w:r>
            <w:r w:rsidR="0074486D">
              <w:rPr>
                <w:rFonts w:hint="eastAsia"/>
                <w:sz w:val="21"/>
                <w:szCs w:val="21"/>
              </w:rPr>
              <w:t>こと</w:t>
            </w:r>
            <w:r w:rsidR="000B5C99">
              <w:rPr>
                <w:rFonts w:hint="eastAsia"/>
                <w:sz w:val="21"/>
                <w:szCs w:val="21"/>
              </w:rPr>
              <w:t>。（複数使用する場合は、それぞれ記載）。</w:t>
            </w:r>
          </w:p>
          <w:p w14:paraId="40EE10D1" w14:textId="57EA8955" w:rsidR="000B5C99" w:rsidRPr="004A630D" w:rsidRDefault="000B5C99" w:rsidP="007365C5">
            <w:pPr>
              <w:pStyle w:val="af4"/>
              <w:widowControl/>
              <w:numPr>
                <w:ilvl w:val="0"/>
                <w:numId w:val="16"/>
              </w:numPr>
              <w:ind w:leftChars="0" w:left="802" w:hanging="342"/>
              <w:contextualSpacing/>
              <w:jc w:val="left"/>
              <w:rPr>
                <w:sz w:val="21"/>
                <w:szCs w:val="21"/>
              </w:rPr>
            </w:pPr>
            <w:r w:rsidRPr="004A630D">
              <w:rPr>
                <w:rFonts w:hint="eastAsia"/>
                <w:sz w:val="21"/>
                <w:szCs w:val="21"/>
              </w:rPr>
              <w:t>必要に応じて予測される合併症について、具体的な例（死亡・出血・穿孔・感染・再手術等）の用語を用いて、</w:t>
            </w:r>
            <w:r w:rsidRPr="004A630D">
              <w:rPr>
                <w:sz w:val="21"/>
                <w:szCs w:val="21"/>
              </w:rPr>
              <w:t>義務教育程度の平易な表現</w:t>
            </w:r>
            <w:r w:rsidRPr="004A630D">
              <w:rPr>
                <w:rFonts w:hint="eastAsia"/>
                <w:sz w:val="21"/>
                <w:szCs w:val="21"/>
              </w:rPr>
              <w:t>で</w:t>
            </w:r>
            <w:r w:rsidR="0074486D">
              <w:rPr>
                <w:rFonts w:hint="eastAsia"/>
                <w:sz w:val="21"/>
                <w:szCs w:val="21"/>
              </w:rPr>
              <w:t>説明すること</w:t>
            </w:r>
            <w:r w:rsidR="00C37B67">
              <w:rPr>
                <w:rFonts w:hint="eastAsia"/>
                <w:sz w:val="21"/>
                <w:szCs w:val="21"/>
              </w:rPr>
              <w:t>。</w:t>
            </w:r>
          </w:p>
          <w:p w14:paraId="10643A1B" w14:textId="0E35B10E" w:rsidR="000B5C99" w:rsidRDefault="000B5C99" w:rsidP="007365C5">
            <w:pPr>
              <w:pStyle w:val="af4"/>
              <w:widowControl/>
              <w:numPr>
                <w:ilvl w:val="0"/>
                <w:numId w:val="16"/>
              </w:numPr>
              <w:ind w:leftChars="0" w:left="802" w:hanging="342"/>
              <w:contextualSpacing/>
              <w:jc w:val="left"/>
              <w:rPr>
                <w:sz w:val="21"/>
                <w:szCs w:val="21"/>
              </w:rPr>
            </w:pPr>
            <w:r>
              <w:rPr>
                <w:rFonts w:hint="eastAsia"/>
                <w:sz w:val="21"/>
                <w:szCs w:val="21"/>
              </w:rPr>
              <w:t>記載した症状以外にも副作用が発現する可能性があること、今回使用を推奨する方法によって異常がみられた時は、そ</w:t>
            </w:r>
            <w:r w:rsidR="0074486D">
              <w:rPr>
                <w:rFonts w:hint="eastAsia"/>
                <w:sz w:val="21"/>
                <w:szCs w:val="21"/>
              </w:rPr>
              <w:t>の症状が軽</w:t>
            </w:r>
            <w:r w:rsidR="00E17CCD">
              <w:rPr>
                <w:rFonts w:hint="eastAsia"/>
                <w:sz w:val="21"/>
                <w:szCs w:val="21"/>
              </w:rPr>
              <w:t>い</w:t>
            </w:r>
            <w:r w:rsidR="0074486D">
              <w:rPr>
                <w:rFonts w:hint="eastAsia"/>
                <w:sz w:val="21"/>
                <w:szCs w:val="21"/>
              </w:rPr>
              <w:t>場合であっても医師に相談するべきことを記載</w:t>
            </w:r>
            <w:r>
              <w:rPr>
                <w:rFonts w:hint="eastAsia"/>
                <w:sz w:val="21"/>
                <w:szCs w:val="21"/>
              </w:rPr>
              <w:t>。</w:t>
            </w:r>
          </w:p>
          <w:p w14:paraId="331C29DF" w14:textId="2F2F756F" w:rsidR="000B5C99" w:rsidRPr="00602D4F" w:rsidRDefault="0074486D" w:rsidP="007365C5">
            <w:pPr>
              <w:pStyle w:val="af4"/>
              <w:widowControl/>
              <w:numPr>
                <w:ilvl w:val="0"/>
                <w:numId w:val="16"/>
              </w:numPr>
              <w:ind w:leftChars="0" w:left="802" w:hanging="342"/>
              <w:contextualSpacing/>
              <w:jc w:val="left"/>
              <w:rPr>
                <w:sz w:val="21"/>
                <w:szCs w:val="21"/>
              </w:rPr>
            </w:pPr>
            <w:r>
              <w:rPr>
                <w:rFonts w:hint="eastAsia"/>
                <w:sz w:val="21"/>
                <w:szCs w:val="21"/>
              </w:rPr>
              <w:t>個々の病態に即した患者別の記載や追記ができる欄を設けること</w:t>
            </w:r>
            <w:r w:rsidR="000B5C99">
              <w:rPr>
                <w:rFonts w:hint="eastAsia"/>
                <w:sz w:val="21"/>
                <w:szCs w:val="21"/>
              </w:rPr>
              <w:t>。</w:t>
            </w:r>
          </w:p>
        </w:tc>
      </w:tr>
      <w:tr w:rsidR="000B5C99" w:rsidRPr="003D35A7" w14:paraId="674C737D" w14:textId="77777777" w:rsidTr="000B5C99">
        <w:tc>
          <w:tcPr>
            <w:tcW w:w="212" w:type="pct"/>
            <w:tcBorders>
              <w:top w:val="dashSmallGap" w:sz="4" w:space="0" w:color="auto"/>
              <w:bottom w:val="dashSmallGap" w:sz="4" w:space="0" w:color="auto"/>
              <w:right w:val="single" w:sz="4" w:space="0" w:color="auto"/>
            </w:tcBorders>
            <w:vAlign w:val="center"/>
          </w:tcPr>
          <w:p w14:paraId="57D4EBA3" w14:textId="77777777" w:rsidR="000B5C99" w:rsidRPr="003D35A7"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bottom w:val="dashSmallGap" w:sz="4" w:space="0" w:color="auto"/>
              <w:right w:val="single" w:sz="4" w:space="0" w:color="auto"/>
            </w:tcBorders>
            <w:shd w:val="clear" w:color="auto" w:fill="auto"/>
            <w:vAlign w:val="center"/>
          </w:tcPr>
          <w:p w14:paraId="1E60C05B" w14:textId="77777777" w:rsidR="000B5C99" w:rsidRPr="003D35A7"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bottom w:val="dashSmallGap" w:sz="4" w:space="0" w:color="auto"/>
            </w:tcBorders>
          </w:tcPr>
          <w:p w14:paraId="612A0701" w14:textId="77777777" w:rsidR="000B5C99" w:rsidRPr="000B5C99" w:rsidRDefault="000B5C99" w:rsidP="007365C5">
            <w:pPr>
              <w:pStyle w:val="af4"/>
              <w:widowControl/>
              <w:numPr>
                <w:ilvl w:val="0"/>
                <w:numId w:val="27"/>
              </w:numPr>
              <w:ind w:leftChars="0" w:left="661" w:hanging="486"/>
              <w:contextualSpacing/>
              <w:jc w:val="left"/>
              <w:rPr>
                <w:b/>
                <w:sz w:val="21"/>
                <w:szCs w:val="21"/>
              </w:rPr>
            </w:pPr>
            <w:r w:rsidRPr="000B5C99">
              <w:rPr>
                <w:rFonts w:hint="eastAsia"/>
                <w:b/>
              </w:rPr>
              <w:t>予想される副作用・不具体・有害事象を回避するための対策</w:t>
            </w:r>
          </w:p>
          <w:p w14:paraId="00C02B5E" w14:textId="2C7E5491" w:rsidR="000B5C99" w:rsidRPr="004460F2" w:rsidRDefault="000B5C99" w:rsidP="007365C5">
            <w:pPr>
              <w:pStyle w:val="af4"/>
              <w:widowControl/>
              <w:numPr>
                <w:ilvl w:val="0"/>
                <w:numId w:val="19"/>
              </w:numPr>
              <w:ind w:leftChars="0" w:left="802" w:hanging="338"/>
              <w:contextualSpacing/>
              <w:jc w:val="left"/>
              <w:rPr>
                <w:b/>
                <w:sz w:val="21"/>
                <w:szCs w:val="21"/>
              </w:rPr>
            </w:pPr>
            <w:r w:rsidRPr="00602D4F">
              <w:rPr>
                <w:rFonts w:hint="eastAsia"/>
                <w:sz w:val="21"/>
                <w:szCs w:val="21"/>
              </w:rPr>
              <w:t>予想される副作用・不具体・有害事象を回避するための対策を、</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tc>
      </w:tr>
      <w:tr w:rsidR="000B5C99" w:rsidRPr="003D35A7" w14:paraId="417F6F59" w14:textId="77777777" w:rsidTr="000B5C99">
        <w:trPr>
          <w:trHeight w:val="541"/>
        </w:trPr>
        <w:tc>
          <w:tcPr>
            <w:tcW w:w="212" w:type="pct"/>
            <w:tcBorders>
              <w:top w:val="dashSmallGap" w:sz="4" w:space="0" w:color="auto"/>
              <w:bottom w:val="dashSmallGap" w:sz="4" w:space="0" w:color="auto"/>
              <w:right w:val="single" w:sz="4" w:space="0" w:color="auto"/>
            </w:tcBorders>
            <w:vAlign w:val="center"/>
          </w:tcPr>
          <w:p w14:paraId="7AF7610B" w14:textId="77777777" w:rsidR="000B5C99" w:rsidRPr="003D35A7"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bottom w:val="dashSmallGap" w:sz="4" w:space="0" w:color="auto"/>
              <w:right w:val="single" w:sz="4" w:space="0" w:color="auto"/>
            </w:tcBorders>
            <w:shd w:val="clear" w:color="auto" w:fill="auto"/>
            <w:vAlign w:val="center"/>
          </w:tcPr>
          <w:p w14:paraId="7F52D81B" w14:textId="77777777" w:rsidR="000B5C99" w:rsidRPr="003D35A7"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bottom w:val="dashSmallGap" w:sz="4" w:space="0" w:color="auto"/>
            </w:tcBorders>
            <w:vAlign w:val="center"/>
          </w:tcPr>
          <w:p w14:paraId="734E0A5F" w14:textId="3B8E21DD" w:rsidR="000B5C99" w:rsidRPr="000B5C99" w:rsidRDefault="000B5C99" w:rsidP="007365C5">
            <w:pPr>
              <w:pStyle w:val="af4"/>
              <w:numPr>
                <w:ilvl w:val="0"/>
                <w:numId w:val="27"/>
              </w:numPr>
              <w:ind w:leftChars="0" w:left="802" w:hanging="627"/>
              <w:rPr>
                <w:b/>
              </w:rPr>
            </w:pPr>
            <w:r w:rsidRPr="000B5C99">
              <w:rPr>
                <w:rFonts w:hint="eastAsia"/>
                <w:b/>
              </w:rPr>
              <w:t>副作用・不具合・有害事象が発生した場合の対応策</w:t>
            </w:r>
          </w:p>
          <w:p w14:paraId="311A657F" w14:textId="6936D2B1" w:rsidR="000B5C99" w:rsidRPr="000B5C99" w:rsidRDefault="000B5C99" w:rsidP="007365C5">
            <w:pPr>
              <w:pStyle w:val="af4"/>
              <w:numPr>
                <w:ilvl w:val="0"/>
                <w:numId w:val="18"/>
              </w:numPr>
              <w:ind w:leftChars="0" w:left="802" w:hanging="342"/>
              <w:rPr>
                <w:b/>
              </w:rPr>
            </w:pPr>
            <w:r w:rsidRPr="00602D4F">
              <w:rPr>
                <w:rFonts w:hint="eastAsia"/>
                <w:sz w:val="21"/>
                <w:szCs w:val="21"/>
              </w:rPr>
              <w:t>副作用・不具合・有害事象が発生した場合の対応策について、</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p w14:paraId="41003F0B" w14:textId="1DB5EEDE" w:rsidR="000B5C99" w:rsidRPr="0080767C" w:rsidRDefault="000B5C99" w:rsidP="007365C5">
            <w:pPr>
              <w:pStyle w:val="af4"/>
              <w:numPr>
                <w:ilvl w:val="0"/>
                <w:numId w:val="18"/>
              </w:numPr>
              <w:ind w:leftChars="0" w:left="802" w:hanging="342"/>
              <w:rPr>
                <w:b/>
              </w:rPr>
            </w:pPr>
            <w:r>
              <w:rPr>
                <w:rFonts w:hint="eastAsia"/>
                <w:sz w:val="21"/>
                <w:szCs w:val="21"/>
              </w:rPr>
              <w:t>医療機器、術式や手技の場合は、外部でのトレーニングや、経験のある医師の</w:t>
            </w:r>
            <w:r w:rsidR="0051703A">
              <w:rPr>
                <w:rFonts w:hint="eastAsia"/>
                <w:sz w:val="21"/>
                <w:szCs w:val="21"/>
              </w:rPr>
              <w:t>立会いによる指導・監督等、実施する対応策について明記すること</w:t>
            </w:r>
            <w:r>
              <w:rPr>
                <w:rFonts w:hint="eastAsia"/>
                <w:sz w:val="21"/>
                <w:szCs w:val="21"/>
              </w:rPr>
              <w:t>。</w:t>
            </w:r>
          </w:p>
        </w:tc>
      </w:tr>
      <w:tr w:rsidR="000B5C99" w:rsidRPr="003D35A7" w14:paraId="16C7AB28" w14:textId="77777777" w:rsidTr="000B5C99">
        <w:trPr>
          <w:trHeight w:val="541"/>
        </w:trPr>
        <w:tc>
          <w:tcPr>
            <w:tcW w:w="212" w:type="pct"/>
            <w:tcBorders>
              <w:top w:val="dashSmallGap" w:sz="4" w:space="0" w:color="auto"/>
              <w:right w:val="single" w:sz="4" w:space="0" w:color="auto"/>
            </w:tcBorders>
            <w:vAlign w:val="center"/>
          </w:tcPr>
          <w:p w14:paraId="7A6B985C" w14:textId="54141250" w:rsidR="000B5C99" w:rsidRDefault="000B5C99" w:rsidP="0008661B">
            <w:pPr>
              <w:rPr>
                <w:sz w:val="21"/>
                <w:szCs w:val="21"/>
              </w:rPr>
            </w:pPr>
            <w:r>
              <w:rPr>
                <w:rFonts w:hint="eastAsia"/>
                <w:sz w:val="21"/>
                <w:szCs w:val="21"/>
              </w:rPr>
              <w:t>□</w:t>
            </w:r>
          </w:p>
        </w:tc>
        <w:tc>
          <w:tcPr>
            <w:tcW w:w="214" w:type="pct"/>
            <w:tcBorders>
              <w:top w:val="dashSmallGap" w:sz="4" w:space="0" w:color="auto"/>
              <w:left w:val="single" w:sz="4" w:space="0" w:color="auto"/>
              <w:right w:val="single" w:sz="4" w:space="0" w:color="auto"/>
            </w:tcBorders>
            <w:shd w:val="clear" w:color="auto" w:fill="auto"/>
            <w:vAlign w:val="center"/>
          </w:tcPr>
          <w:p w14:paraId="0CC0EFDF" w14:textId="7E67BB97" w:rsidR="000B5C99" w:rsidRDefault="000B5C99" w:rsidP="0008661B">
            <w:pPr>
              <w:rPr>
                <w:sz w:val="21"/>
                <w:szCs w:val="21"/>
              </w:rPr>
            </w:pPr>
            <w:r>
              <w:rPr>
                <w:rFonts w:hint="eastAsia"/>
                <w:sz w:val="21"/>
                <w:szCs w:val="21"/>
              </w:rPr>
              <w:t>必須</w:t>
            </w:r>
          </w:p>
        </w:tc>
        <w:tc>
          <w:tcPr>
            <w:tcW w:w="4574" w:type="pct"/>
            <w:tcBorders>
              <w:top w:val="dashSmallGap" w:sz="4" w:space="0" w:color="auto"/>
              <w:left w:val="single" w:sz="4" w:space="0" w:color="auto"/>
            </w:tcBorders>
            <w:vAlign w:val="center"/>
          </w:tcPr>
          <w:p w14:paraId="72706011" w14:textId="77777777" w:rsidR="000B5C99" w:rsidRPr="000B5C99" w:rsidRDefault="000B5C99" w:rsidP="000B5C99">
            <w:pPr>
              <w:pStyle w:val="af4"/>
              <w:numPr>
                <w:ilvl w:val="0"/>
                <w:numId w:val="27"/>
              </w:numPr>
              <w:ind w:leftChars="0" w:left="895"/>
              <w:rPr>
                <w:b/>
              </w:rPr>
            </w:pPr>
            <w:r w:rsidRPr="000B5C99">
              <w:rPr>
                <w:rFonts w:hint="eastAsia"/>
                <w:b/>
              </w:rPr>
              <w:t>副作用・不具合・有害事象が発生した場合の補償</w:t>
            </w:r>
          </w:p>
          <w:p w14:paraId="6B44AF68" w14:textId="33BCC4F0" w:rsidR="000B5C99" w:rsidRPr="0080767C" w:rsidRDefault="000B5C99" w:rsidP="007365C5">
            <w:pPr>
              <w:pStyle w:val="af4"/>
              <w:numPr>
                <w:ilvl w:val="0"/>
                <w:numId w:val="21"/>
              </w:numPr>
              <w:ind w:leftChars="0" w:left="802" w:hanging="322"/>
            </w:pPr>
            <w:r w:rsidRPr="0080767C">
              <w:rPr>
                <w:rFonts w:hint="eastAsia"/>
              </w:rPr>
              <w:t>副作用・不具合・有害事象が発生した場合の補償</w:t>
            </w:r>
            <w:r w:rsidRPr="00602D4F">
              <w:rPr>
                <w:rFonts w:hint="eastAsia"/>
                <w:sz w:val="21"/>
                <w:szCs w:val="21"/>
              </w:rPr>
              <w:t>について、</w:t>
            </w:r>
            <w:r>
              <w:rPr>
                <w:rFonts w:hint="eastAsia"/>
                <w:sz w:val="21"/>
                <w:szCs w:val="21"/>
              </w:rPr>
              <w:t>患者さん</w:t>
            </w:r>
            <w:r w:rsidR="0051703A">
              <w:rPr>
                <w:rFonts w:hint="eastAsia"/>
                <w:sz w:val="21"/>
                <w:szCs w:val="21"/>
              </w:rPr>
              <w:t>が理解できるような義務教育終了程度の平易な表現で記載すること</w:t>
            </w:r>
            <w:r>
              <w:rPr>
                <w:rFonts w:hint="eastAsia"/>
                <w:sz w:val="21"/>
                <w:szCs w:val="21"/>
              </w:rPr>
              <w:t>。</w:t>
            </w:r>
          </w:p>
          <w:p w14:paraId="5C224F74" w14:textId="76F7A38F" w:rsidR="000B5C99" w:rsidRPr="00546666" w:rsidRDefault="000B5C99" w:rsidP="007365C5">
            <w:pPr>
              <w:pStyle w:val="af4"/>
              <w:numPr>
                <w:ilvl w:val="0"/>
                <w:numId w:val="20"/>
              </w:numPr>
              <w:ind w:leftChars="0" w:left="802" w:hanging="322"/>
              <w:rPr>
                <w:b/>
              </w:rPr>
            </w:pPr>
            <w:r>
              <w:rPr>
                <w:rFonts w:hint="eastAsia"/>
                <w:sz w:val="21"/>
                <w:szCs w:val="21"/>
              </w:rPr>
              <w:t>患者さんが治療上負担することになると予測される治療費、それに付属して</w:t>
            </w:r>
            <w:r w:rsidR="0051703A">
              <w:rPr>
                <w:rFonts w:hint="eastAsia"/>
                <w:sz w:val="21"/>
                <w:szCs w:val="21"/>
              </w:rPr>
              <w:t>必要となる差額ベッド代、交通費について可能な限り明記すること</w:t>
            </w:r>
            <w:r>
              <w:rPr>
                <w:rFonts w:hint="eastAsia"/>
                <w:sz w:val="21"/>
                <w:szCs w:val="21"/>
              </w:rPr>
              <w:t>。</w:t>
            </w:r>
          </w:p>
          <w:p w14:paraId="60BEE798" w14:textId="787C8A68" w:rsidR="000B5C99" w:rsidRPr="0080767C" w:rsidRDefault="000B5C99" w:rsidP="007365C5">
            <w:pPr>
              <w:pStyle w:val="af4"/>
              <w:numPr>
                <w:ilvl w:val="0"/>
                <w:numId w:val="20"/>
              </w:numPr>
              <w:ind w:leftChars="0" w:left="802" w:hanging="322"/>
              <w:rPr>
                <w:b/>
              </w:rPr>
            </w:pPr>
            <w:r>
              <w:rPr>
                <w:rFonts w:hint="eastAsia"/>
                <w:sz w:val="21"/>
                <w:szCs w:val="21"/>
              </w:rPr>
              <w:t>また、具体的な</w:t>
            </w:r>
            <w:r w:rsidR="0051703A">
              <w:rPr>
                <w:rFonts w:hint="eastAsia"/>
                <w:sz w:val="21"/>
                <w:szCs w:val="21"/>
              </w:rPr>
              <w:t>合併症等、補償の対象とはならないものについても、明記すること</w:t>
            </w:r>
            <w:r>
              <w:rPr>
                <w:rFonts w:hint="eastAsia"/>
                <w:sz w:val="21"/>
                <w:szCs w:val="21"/>
              </w:rPr>
              <w:t>。</w:t>
            </w:r>
          </w:p>
        </w:tc>
      </w:tr>
      <w:tr w:rsidR="000B5C99" w:rsidRPr="003D35A7" w14:paraId="7B5CBCD0" w14:textId="77777777" w:rsidTr="005D0926">
        <w:tc>
          <w:tcPr>
            <w:tcW w:w="5000" w:type="pct"/>
            <w:gridSpan w:val="3"/>
            <w:shd w:val="clear" w:color="auto" w:fill="D6E3BC" w:themeFill="accent3" w:themeFillTint="66"/>
            <w:vAlign w:val="center"/>
          </w:tcPr>
          <w:p w14:paraId="3319AF09" w14:textId="2B3D8AD4" w:rsidR="000B5C99" w:rsidRPr="00862524" w:rsidRDefault="000B5C99" w:rsidP="00862524">
            <w:pPr>
              <w:widowControl/>
              <w:contextualSpacing/>
              <w:jc w:val="left"/>
              <w:rPr>
                <w:b/>
                <w:sz w:val="21"/>
                <w:szCs w:val="21"/>
              </w:rPr>
            </w:pPr>
            <w:r w:rsidRPr="00862524">
              <w:rPr>
                <w:rFonts w:hint="eastAsia"/>
                <w:b/>
                <w:sz w:val="21"/>
                <w:szCs w:val="21"/>
              </w:rPr>
              <w:t>患者さんの治療に関するその他の選択肢について</w:t>
            </w:r>
          </w:p>
        </w:tc>
      </w:tr>
      <w:tr w:rsidR="000B5C99" w:rsidRPr="003D35A7" w14:paraId="02C49809" w14:textId="77777777" w:rsidTr="005D0926">
        <w:tc>
          <w:tcPr>
            <w:tcW w:w="212" w:type="pct"/>
            <w:tcBorders>
              <w:right w:val="single" w:sz="4" w:space="0" w:color="auto"/>
            </w:tcBorders>
            <w:vAlign w:val="center"/>
          </w:tcPr>
          <w:p w14:paraId="50DF87D1" w14:textId="77777777" w:rsidR="000B5C99" w:rsidRPr="003D35A7"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A6A38A4" w14:textId="77777777" w:rsidR="000B5C99" w:rsidRPr="00DB088A" w:rsidRDefault="000B5C99" w:rsidP="0008661B">
            <w:pPr>
              <w:rPr>
                <w:sz w:val="21"/>
                <w:szCs w:val="21"/>
                <w:highlight w:val="darkGray"/>
              </w:rPr>
            </w:pPr>
            <w:r>
              <w:rPr>
                <w:rFonts w:hint="eastAsia"/>
                <w:sz w:val="21"/>
                <w:szCs w:val="21"/>
              </w:rPr>
              <w:t>必須</w:t>
            </w:r>
          </w:p>
        </w:tc>
        <w:tc>
          <w:tcPr>
            <w:tcW w:w="4574" w:type="pct"/>
            <w:tcBorders>
              <w:left w:val="single" w:sz="4" w:space="0" w:color="auto"/>
            </w:tcBorders>
          </w:tcPr>
          <w:p w14:paraId="61AE4DD2" w14:textId="2902492B" w:rsidR="000B5C99" w:rsidRPr="003968DD" w:rsidRDefault="000B5C99" w:rsidP="004D182C">
            <w:pPr>
              <w:pStyle w:val="af4"/>
              <w:widowControl/>
              <w:numPr>
                <w:ilvl w:val="0"/>
                <w:numId w:val="13"/>
              </w:numPr>
              <w:ind w:leftChars="0" w:left="661"/>
              <w:contextualSpacing/>
              <w:jc w:val="left"/>
              <w:rPr>
                <w:b/>
                <w:sz w:val="21"/>
                <w:szCs w:val="21"/>
              </w:rPr>
            </w:pPr>
            <w:r w:rsidRPr="003968DD">
              <w:rPr>
                <w:rFonts w:hint="eastAsia"/>
                <w:b/>
                <w:sz w:val="21"/>
                <w:szCs w:val="21"/>
              </w:rPr>
              <w:t>今回推奨する方法を用いない場合の治療に関するその他の選択肢</w:t>
            </w:r>
          </w:p>
          <w:p w14:paraId="4CCFD1E6" w14:textId="72749A1B" w:rsidR="000B5C99" w:rsidRPr="005D0926" w:rsidRDefault="000B5C99" w:rsidP="007365C5">
            <w:pPr>
              <w:pStyle w:val="af4"/>
              <w:widowControl/>
              <w:numPr>
                <w:ilvl w:val="0"/>
                <w:numId w:val="17"/>
              </w:numPr>
              <w:ind w:leftChars="0" w:left="802" w:hanging="342"/>
              <w:contextualSpacing/>
              <w:jc w:val="left"/>
              <w:rPr>
                <w:sz w:val="21"/>
                <w:szCs w:val="21"/>
              </w:rPr>
            </w:pPr>
            <w:r w:rsidRPr="005D0926">
              <w:rPr>
                <w:rFonts w:hint="eastAsia"/>
                <w:sz w:val="21"/>
                <w:szCs w:val="21"/>
              </w:rPr>
              <w:t>今回、申請した方法を行わない場</w:t>
            </w:r>
            <w:r w:rsidR="0051703A">
              <w:rPr>
                <w:rFonts w:hint="eastAsia"/>
                <w:sz w:val="21"/>
                <w:szCs w:val="21"/>
              </w:rPr>
              <w:t>合の代替法（代替薬、代替機器、代替術等）について記載すること</w:t>
            </w:r>
            <w:r w:rsidRPr="005D0926">
              <w:rPr>
                <w:rFonts w:hint="eastAsia"/>
                <w:sz w:val="21"/>
                <w:szCs w:val="21"/>
              </w:rPr>
              <w:t>。</w:t>
            </w:r>
          </w:p>
          <w:p w14:paraId="40C90292" w14:textId="30E1C0A6" w:rsidR="000B5C99" w:rsidRPr="00602D4F" w:rsidRDefault="000B5C99" w:rsidP="007365C5">
            <w:pPr>
              <w:pStyle w:val="af4"/>
              <w:numPr>
                <w:ilvl w:val="0"/>
                <w:numId w:val="17"/>
              </w:numPr>
              <w:ind w:leftChars="0" w:left="802" w:hanging="342"/>
              <w:rPr>
                <w:sz w:val="21"/>
                <w:szCs w:val="21"/>
              </w:rPr>
            </w:pPr>
            <w:r>
              <w:rPr>
                <w:rFonts w:hint="eastAsia"/>
                <w:sz w:val="21"/>
                <w:szCs w:val="21"/>
              </w:rPr>
              <w:t>代替法に関しては、それぞれの利益、危険性、予後について、患者さん</w:t>
            </w:r>
            <w:r w:rsidR="0051703A">
              <w:rPr>
                <w:rFonts w:hint="eastAsia"/>
                <w:sz w:val="21"/>
                <w:szCs w:val="21"/>
              </w:rPr>
              <w:t>が理解できるような義務教育終了程度の平易な表現で記載すること</w:t>
            </w:r>
            <w:r w:rsidRPr="00602D4F">
              <w:rPr>
                <w:rFonts w:hint="eastAsia"/>
                <w:sz w:val="21"/>
                <w:szCs w:val="21"/>
              </w:rPr>
              <w:t>。</w:t>
            </w:r>
          </w:p>
          <w:p w14:paraId="480BABA4" w14:textId="59521DEE" w:rsidR="000B5C99" w:rsidRPr="005D0926" w:rsidRDefault="0051703A" w:rsidP="007365C5">
            <w:pPr>
              <w:pStyle w:val="af4"/>
              <w:numPr>
                <w:ilvl w:val="0"/>
                <w:numId w:val="17"/>
              </w:numPr>
              <w:ind w:leftChars="0" w:left="802" w:hanging="342"/>
              <w:rPr>
                <w:sz w:val="21"/>
                <w:szCs w:val="21"/>
              </w:rPr>
            </w:pPr>
            <w:r>
              <w:rPr>
                <w:rFonts w:hint="eastAsia"/>
                <w:sz w:val="21"/>
                <w:szCs w:val="21"/>
              </w:rPr>
              <w:t>他に代替法がない場合は、その旨を記載</w:t>
            </w:r>
            <w:r w:rsidR="000B5C99" w:rsidRPr="00602D4F">
              <w:rPr>
                <w:rFonts w:hint="eastAsia"/>
                <w:sz w:val="21"/>
                <w:szCs w:val="21"/>
              </w:rPr>
              <w:t>。</w:t>
            </w:r>
          </w:p>
        </w:tc>
      </w:tr>
      <w:tr w:rsidR="000B5C99" w:rsidRPr="003D35A7" w14:paraId="4CD8417A" w14:textId="77777777" w:rsidTr="003968DD">
        <w:tc>
          <w:tcPr>
            <w:tcW w:w="5000" w:type="pct"/>
            <w:gridSpan w:val="3"/>
            <w:shd w:val="clear" w:color="auto" w:fill="D6E3BC" w:themeFill="accent3" w:themeFillTint="66"/>
            <w:vAlign w:val="center"/>
          </w:tcPr>
          <w:p w14:paraId="26CE2117" w14:textId="289A1C87" w:rsidR="000B5C99" w:rsidRPr="005D0926" w:rsidRDefault="000B5C99" w:rsidP="005D0926">
            <w:pPr>
              <w:widowControl/>
              <w:contextualSpacing/>
              <w:jc w:val="left"/>
              <w:rPr>
                <w:rFonts w:ascii="STIXGeneral-Regular" w:hAnsi="STIXGeneral-Regular" w:cs="STIXGeneral-Regular"/>
                <w:b/>
              </w:rPr>
            </w:pPr>
            <w:r>
              <w:rPr>
                <w:rFonts w:ascii="STIXGeneral-Regular" w:hAnsi="STIXGeneral-Regular" w:cs="STIXGeneral-Regular" w:hint="eastAsia"/>
                <w:b/>
              </w:rPr>
              <w:t>患者さんの権利について</w:t>
            </w:r>
          </w:p>
        </w:tc>
      </w:tr>
      <w:tr w:rsidR="000B5C99" w:rsidRPr="003D35A7" w14:paraId="5D5322E7" w14:textId="77777777" w:rsidTr="005D0926">
        <w:tc>
          <w:tcPr>
            <w:tcW w:w="212" w:type="pct"/>
            <w:tcBorders>
              <w:right w:val="single" w:sz="4" w:space="0" w:color="auto"/>
            </w:tcBorders>
            <w:vAlign w:val="center"/>
          </w:tcPr>
          <w:p w14:paraId="0563AFB2" w14:textId="49BBA2CE"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5C57F29D" w14:textId="6ECB61D2" w:rsidR="000B5C99" w:rsidRDefault="000B5C99" w:rsidP="0008661B">
            <w:pPr>
              <w:rPr>
                <w:sz w:val="21"/>
                <w:szCs w:val="21"/>
              </w:rPr>
            </w:pPr>
            <w:r>
              <w:rPr>
                <w:rFonts w:hint="eastAsia"/>
                <w:sz w:val="21"/>
                <w:szCs w:val="21"/>
              </w:rPr>
              <w:t>必須</w:t>
            </w:r>
          </w:p>
        </w:tc>
        <w:tc>
          <w:tcPr>
            <w:tcW w:w="4574" w:type="pct"/>
            <w:tcBorders>
              <w:left w:val="single" w:sz="4" w:space="0" w:color="auto"/>
            </w:tcBorders>
          </w:tcPr>
          <w:p w14:paraId="3E61961F" w14:textId="29C9A7D8" w:rsidR="000B5C99" w:rsidRPr="004D182C" w:rsidRDefault="000B5C99" w:rsidP="004D182C">
            <w:pPr>
              <w:pStyle w:val="af4"/>
              <w:widowControl/>
              <w:numPr>
                <w:ilvl w:val="0"/>
                <w:numId w:val="13"/>
              </w:numPr>
              <w:ind w:leftChars="0" w:left="661"/>
              <w:contextualSpacing/>
              <w:jc w:val="left"/>
              <w:rPr>
                <w:rFonts w:ascii="STIXGeneral-Regular" w:hAnsi="STIXGeneral-Regular" w:cs="STIXGeneral-Regular"/>
                <w:b/>
              </w:rPr>
            </w:pPr>
            <w:r w:rsidRPr="004D182C">
              <w:rPr>
                <w:rFonts w:ascii="STIXGeneral-Regular" w:hAnsi="STIXGeneral-Regular" w:cs="STIXGeneral-Regular" w:hint="eastAsia"/>
                <w:b/>
              </w:rPr>
              <w:t>患者さんの権利について</w:t>
            </w:r>
          </w:p>
          <w:p w14:paraId="41E09EB5" w14:textId="75583463" w:rsidR="003968DD" w:rsidRDefault="003968DD" w:rsidP="007365C5">
            <w:pPr>
              <w:pStyle w:val="af4"/>
              <w:widowControl/>
              <w:numPr>
                <w:ilvl w:val="0"/>
                <w:numId w:val="28"/>
              </w:numPr>
              <w:ind w:leftChars="0" w:left="802" w:hanging="322"/>
              <w:contextualSpacing/>
              <w:jc w:val="left"/>
              <w:rPr>
                <w:rFonts w:ascii="STIXGeneral-Regular" w:hAnsi="STIXGeneral-Regular" w:cs="STIXGeneral-Regular"/>
              </w:rPr>
            </w:pPr>
            <w:r>
              <w:rPr>
                <w:rFonts w:ascii="STIXGeneral-Regular" w:hAnsi="STIXGeneral-Regular" w:cs="STIXGeneral-Regular" w:hint="eastAsia"/>
              </w:rPr>
              <w:lastRenderedPageBreak/>
              <w:t>患者さんには、医療を受ける権利、選択する権利、望まない医療を拒否する権利</w:t>
            </w:r>
            <w:r w:rsidR="0051703A">
              <w:rPr>
                <w:rFonts w:ascii="STIXGeneral-Regular" w:hAnsi="STIXGeneral-Regular" w:cs="STIXGeneral-Regular" w:hint="eastAsia"/>
              </w:rPr>
              <w:t>があること、最終的な決定権は患者さんにあることを明記すること</w:t>
            </w:r>
            <w:r>
              <w:rPr>
                <w:rFonts w:ascii="STIXGeneral-Regular" w:hAnsi="STIXGeneral-Regular" w:cs="STIXGeneral-Regular" w:hint="eastAsia"/>
              </w:rPr>
              <w:t>。</w:t>
            </w:r>
          </w:p>
          <w:p w14:paraId="35035EA8" w14:textId="5A823FDA" w:rsidR="003968DD" w:rsidRPr="003968DD" w:rsidRDefault="003457AE" w:rsidP="007365C5">
            <w:pPr>
              <w:pStyle w:val="af4"/>
              <w:widowControl/>
              <w:numPr>
                <w:ilvl w:val="0"/>
                <w:numId w:val="28"/>
              </w:numPr>
              <w:ind w:leftChars="0" w:left="802" w:hanging="322"/>
              <w:contextualSpacing/>
              <w:jc w:val="left"/>
              <w:rPr>
                <w:rFonts w:ascii="STIXGeneral-Regular" w:hAnsi="STIXGeneral-Regular" w:cs="STIXGeneral-Regular"/>
              </w:rPr>
            </w:pPr>
            <w:r>
              <w:rPr>
                <w:rFonts w:ascii="STIXGeneral-Regular" w:hAnsi="STIXGeneral-Regular" w:cs="STIXGeneral-Regular" w:hint="eastAsia"/>
              </w:rPr>
              <w:t>今回推奨する治療を選択したとしても、医師と相談の上、途中でやめ</w:t>
            </w:r>
            <w:r w:rsidR="0051703A">
              <w:rPr>
                <w:rFonts w:ascii="STIXGeneral-Regular" w:hAnsi="STIXGeneral-Regular" w:cs="STIXGeneral-Regular" w:hint="eastAsia"/>
              </w:rPr>
              <w:t>、その他の適切な治療法に変えることができることを明記すること</w:t>
            </w:r>
            <w:r>
              <w:rPr>
                <w:rFonts w:ascii="STIXGeneral-Regular" w:hAnsi="STIXGeneral-Regular" w:cs="STIXGeneral-Regular" w:hint="eastAsia"/>
              </w:rPr>
              <w:t>。</w:t>
            </w:r>
          </w:p>
        </w:tc>
      </w:tr>
      <w:tr w:rsidR="00FE712C" w:rsidRPr="00965990" w14:paraId="30DEF1F6" w14:textId="77777777" w:rsidTr="005D0926">
        <w:tc>
          <w:tcPr>
            <w:tcW w:w="212" w:type="pct"/>
            <w:tcBorders>
              <w:right w:val="single" w:sz="4" w:space="0" w:color="auto"/>
            </w:tcBorders>
            <w:vAlign w:val="center"/>
          </w:tcPr>
          <w:p w14:paraId="58E29B71" w14:textId="1C3846F8" w:rsidR="00FE712C" w:rsidRDefault="00FE712C" w:rsidP="0008661B">
            <w:pPr>
              <w:rPr>
                <w:sz w:val="21"/>
                <w:szCs w:val="21"/>
              </w:rPr>
            </w:pPr>
            <w:r>
              <w:rPr>
                <w:rFonts w:hint="eastAsia"/>
                <w:sz w:val="21"/>
                <w:szCs w:val="21"/>
              </w:rPr>
              <w:lastRenderedPageBreak/>
              <w:t>□</w:t>
            </w:r>
          </w:p>
        </w:tc>
        <w:tc>
          <w:tcPr>
            <w:tcW w:w="214" w:type="pct"/>
            <w:tcBorders>
              <w:left w:val="single" w:sz="4" w:space="0" w:color="auto"/>
              <w:right w:val="single" w:sz="4" w:space="0" w:color="auto"/>
            </w:tcBorders>
            <w:shd w:val="clear" w:color="auto" w:fill="auto"/>
            <w:vAlign w:val="center"/>
          </w:tcPr>
          <w:p w14:paraId="087228FA" w14:textId="360763C6" w:rsidR="00FE712C" w:rsidRDefault="00FE712C" w:rsidP="0008661B">
            <w:pPr>
              <w:rPr>
                <w:sz w:val="21"/>
                <w:szCs w:val="21"/>
              </w:rPr>
            </w:pPr>
            <w:r>
              <w:rPr>
                <w:rFonts w:hint="eastAsia"/>
                <w:sz w:val="21"/>
                <w:szCs w:val="21"/>
              </w:rPr>
              <w:t>必須</w:t>
            </w:r>
          </w:p>
        </w:tc>
        <w:tc>
          <w:tcPr>
            <w:tcW w:w="4574" w:type="pct"/>
            <w:tcBorders>
              <w:left w:val="single" w:sz="4" w:space="0" w:color="auto"/>
            </w:tcBorders>
          </w:tcPr>
          <w:p w14:paraId="24FAA104" w14:textId="55CAF31C" w:rsidR="00FE712C" w:rsidRPr="00B86BE7" w:rsidRDefault="00FE712C" w:rsidP="004D182C">
            <w:pPr>
              <w:pStyle w:val="af4"/>
              <w:widowControl/>
              <w:numPr>
                <w:ilvl w:val="0"/>
                <w:numId w:val="13"/>
              </w:numPr>
              <w:ind w:leftChars="0" w:left="661"/>
              <w:contextualSpacing/>
              <w:jc w:val="left"/>
              <w:rPr>
                <w:rFonts w:ascii="STIXGeneral-Regular" w:hAnsi="STIXGeneral-Regular" w:cs="STIXGeneral-Regular"/>
                <w:b/>
              </w:rPr>
            </w:pPr>
            <w:r w:rsidRPr="00B86BE7">
              <w:rPr>
                <w:rFonts w:ascii="STIXGeneral-Regular" w:hAnsi="STIXGeneral-Regular" w:cs="STIXGeneral-Regular" w:hint="eastAsia"/>
                <w:b/>
              </w:rPr>
              <w:t>ご質問やご相談について</w:t>
            </w:r>
          </w:p>
          <w:p w14:paraId="1E9ABA04" w14:textId="56C9955F" w:rsidR="00FE712C" w:rsidRPr="00EA526F" w:rsidRDefault="004A630D" w:rsidP="00965990">
            <w:pPr>
              <w:pStyle w:val="af4"/>
              <w:widowControl/>
              <w:ind w:leftChars="0" w:left="480"/>
              <w:contextualSpacing/>
              <w:jc w:val="left"/>
              <w:rPr>
                <w:rFonts w:ascii="STIXGeneral-Regular" w:hAnsi="STIXGeneral-Regular" w:cs="STIXGeneral-Regular"/>
                <w:b/>
              </w:rPr>
            </w:pPr>
            <w:r w:rsidRPr="00595538">
              <w:rPr>
                <w:rFonts w:ascii="STIXGeneral-Regular" w:hAnsi="STIXGeneral-Regular" w:cs="STIXGeneral-Regular" w:hint="eastAsia"/>
              </w:rPr>
              <w:t>治療についての質問や相談</w:t>
            </w:r>
            <w:r w:rsidR="00965990" w:rsidRPr="00595538">
              <w:rPr>
                <w:rFonts w:ascii="STIXGeneral-Regular" w:hAnsi="STIXGeneral-Regular" w:cs="STIXGeneral-Regular" w:hint="eastAsia"/>
              </w:rPr>
              <w:t>について</w:t>
            </w:r>
            <w:r w:rsidRPr="00595538">
              <w:rPr>
                <w:rFonts w:ascii="STIXGeneral-Regular" w:hAnsi="STIXGeneral-Regular" w:cs="STIXGeneral-Regular" w:hint="eastAsia"/>
              </w:rPr>
              <w:t>は</w:t>
            </w:r>
            <w:r w:rsidR="00FE712C" w:rsidRPr="00595538">
              <w:rPr>
                <w:rFonts w:ascii="STIXGeneral-Regular" w:hAnsi="STIXGeneral-Regular" w:cs="STIXGeneral-Regular" w:hint="eastAsia"/>
              </w:rPr>
              <w:t>主治医</w:t>
            </w:r>
            <w:r w:rsidR="00965990" w:rsidRPr="00595538">
              <w:rPr>
                <w:rFonts w:ascii="STIXGeneral-Regular" w:hAnsi="STIXGeneral-Regular" w:cs="STIXGeneral-Regular" w:hint="eastAsia"/>
              </w:rPr>
              <w:t>や看護師</w:t>
            </w:r>
            <w:r w:rsidR="00FE712C" w:rsidRPr="00595538">
              <w:rPr>
                <w:rFonts w:ascii="STIXGeneral-Regular" w:hAnsi="STIXGeneral-Regular" w:cs="STIXGeneral-Regular" w:hint="eastAsia"/>
              </w:rPr>
              <w:t>に、治療費や退院後の施設等の相談</w:t>
            </w:r>
            <w:r w:rsidRPr="00595538">
              <w:rPr>
                <w:rFonts w:ascii="STIXGeneral-Regular" w:hAnsi="STIXGeneral-Regular" w:cs="STIXGeneral-Regular" w:hint="eastAsia"/>
              </w:rPr>
              <w:t>に</w:t>
            </w:r>
            <w:r w:rsidR="00FE712C" w:rsidRPr="00595538">
              <w:rPr>
                <w:rFonts w:ascii="STIXGeneral-Regular" w:hAnsi="STIXGeneral-Regular" w:cs="STIXGeneral-Regular" w:hint="eastAsia"/>
              </w:rPr>
              <w:t>ついては</w:t>
            </w:r>
            <w:r w:rsidRPr="00595538">
              <w:rPr>
                <w:rFonts w:ascii="STIXGeneral-Regular" w:hAnsi="STIXGeneral-Regular" w:cs="STIXGeneral-Regular" w:hint="eastAsia"/>
              </w:rPr>
              <w:t>医事課</w:t>
            </w:r>
            <w:r w:rsidR="00965990" w:rsidRPr="00595538">
              <w:rPr>
                <w:rFonts w:ascii="STIXGeneral-Regular" w:hAnsi="STIXGeneral-Regular" w:cs="STIXGeneral-Regular" w:hint="eastAsia"/>
              </w:rPr>
              <w:t>または</w:t>
            </w:r>
            <w:r w:rsidR="0051703A" w:rsidRPr="00595538">
              <w:rPr>
                <w:rFonts w:ascii="STIXGeneral-Regular" w:hAnsi="STIXGeneral-Regular" w:cs="STIXGeneral-Regular" w:hint="eastAsia"/>
              </w:rPr>
              <w:t>医療相談窓口に相談できることを明記すること</w:t>
            </w:r>
            <w:r w:rsidR="00FE712C" w:rsidRPr="00595538">
              <w:rPr>
                <w:rFonts w:ascii="STIXGeneral-Regular" w:hAnsi="STIXGeneral-Regular" w:cs="STIXGeneral-Regular" w:hint="eastAsia"/>
              </w:rPr>
              <w:t>。</w:t>
            </w:r>
          </w:p>
        </w:tc>
      </w:tr>
      <w:tr w:rsidR="003457AE" w:rsidRPr="003D35A7" w14:paraId="60DFD02E" w14:textId="77777777" w:rsidTr="003457AE">
        <w:tc>
          <w:tcPr>
            <w:tcW w:w="5000" w:type="pct"/>
            <w:gridSpan w:val="3"/>
            <w:shd w:val="clear" w:color="auto" w:fill="D6E3BC" w:themeFill="accent3" w:themeFillTint="66"/>
            <w:vAlign w:val="center"/>
          </w:tcPr>
          <w:p w14:paraId="6D89F744" w14:textId="00C29E20" w:rsidR="005C6273" w:rsidRPr="008F688E" w:rsidRDefault="003457AE" w:rsidP="008F688E">
            <w:pPr>
              <w:widowControl/>
              <w:contextualSpacing/>
              <w:jc w:val="left"/>
              <w:rPr>
                <w:rFonts w:ascii="STIXGeneral-Regular" w:hAnsi="STIXGeneral-Regular" w:cs="STIXGeneral-Regular"/>
                <w:b/>
              </w:rPr>
            </w:pPr>
            <w:r w:rsidRPr="005C6273">
              <w:rPr>
                <w:rFonts w:ascii="STIXGeneral-Regular" w:hAnsi="STIXGeneral-Regular" w:cs="STIXGeneral-Regular" w:hint="eastAsia"/>
                <w:b/>
              </w:rPr>
              <w:t>学会等への症例報告のための同意取得について</w:t>
            </w:r>
          </w:p>
        </w:tc>
      </w:tr>
      <w:tr w:rsidR="000B5C99" w:rsidRPr="003D35A7" w14:paraId="7514E15A" w14:textId="77777777" w:rsidTr="005D0926">
        <w:tc>
          <w:tcPr>
            <w:tcW w:w="212" w:type="pct"/>
            <w:tcBorders>
              <w:right w:val="single" w:sz="4" w:space="0" w:color="auto"/>
            </w:tcBorders>
            <w:vAlign w:val="center"/>
          </w:tcPr>
          <w:p w14:paraId="3579E4B2" w14:textId="2EF4EE04" w:rsidR="000B5C99" w:rsidRDefault="000B5C99" w:rsidP="0008661B">
            <w:pPr>
              <w:rPr>
                <w:sz w:val="21"/>
                <w:szCs w:val="21"/>
              </w:rPr>
            </w:pPr>
            <w:r>
              <w:rPr>
                <w:rFonts w:hint="eastAsia"/>
                <w:sz w:val="21"/>
                <w:szCs w:val="21"/>
              </w:rPr>
              <w:t>□</w:t>
            </w:r>
          </w:p>
        </w:tc>
        <w:tc>
          <w:tcPr>
            <w:tcW w:w="214" w:type="pct"/>
            <w:tcBorders>
              <w:left w:val="single" w:sz="4" w:space="0" w:color="auto"/>
              <w:right w:val="single" w:sz="4" w:space="0" w:color="auto"/>
            </w:tcBorders>
            <w:shd w:val="clear" w:color="auto" w:fill="auto"/>
            <w:vAlign w:val="center"/>
          </w:tcPr>
          <w:p w14:paraId="20474B4B" w14:textId="73E07B14" w:rsidR="000B5C99" w:rsidRDefault="00FE712C" w:rsidP="0008661B">
            <w:pPr>
              <w:rPr>
                <w:sz w:val="21"/>
                <w:szCs w:val="21"/>
              </w:rPr>
            </w:pPr>
            <w:r>
              <w:rPr>
                <w:rFonts w:hint="eastAsia"/>
                <w:sz w:val="21"/>
                <w:szCs w:val="21"/>
              </w:rPr>
              <w:t>□</w:t>
            </w:r>
          </w:p>
        </w:tc>
        <w:tc>
          <w:tcPr>
            <w:tcW w:w="4574" w:type="pct"/>
            <w:tcBorders>
              <w:left w:val="single" w:sz="4" w:space="0" w:color="auto"/>
            </w:tcBorders>
          </w:tcPr>
          <w:p w14:paraId="24CC0761" w14:textId="0C227F57" w:rsidR="008F688E" w:rsidRPr="00B300E2" w:rsidRDefault="00B300E2" w:rsidP="004D182C">
            <w:pPr>
              <w:pStyle w:val="af4"/>
              <w:widowControl/>
              <w:numPr>
                <w:ilvl w:val="0"/>
                <w:numId w:val="13"/>
              </w:numPr>
              <w:ind w:leftChars="0" w:left="661"/>
              <w:contextualSpacing/>
              <w:jc w:val="left"/>
              <w:rPr>
                <w:rFonts w:ascii="STIXGeneral-Regular" w:hAnsi="STIXGeneral-Regular" w:cs="STIXGeneral-Regular"/>
                <w:b/>
              </w:rPr>
            </w:pPr>
            <w:r>
              <w:rPr>
                <w:rFonts w:ascii="STIXGeneral-Regular" w:hAnsi="STIXGeneral-Regular" w:cs="STIXGeneral-Regular" w:hint="eastAsia"/>
                <w:b/>
              </w:rPr>
              <w:t>症例報告への</w:t>
            </w:r>
            <w:r w:rsidR="008F688E" w:rsidRPr="00B300E2">
              <w:rPr>
                <w:rFonts w:ascii="STIXGeneral-Regular" w:hAnsi="STIXGeneral-Regular" w:cs="STIXGeneral-Regular" w:hint="eastAsia"/>
                <w:b/>
              </w:rPr>
              <w:t>ご協力</w:t>
            </w:r>
            <w:r w:rsidR="005B3296" w:rsidRPr="00B300E2">
              <w:rPr>
                <w:rFonts w:ascii="STIXGeneral-Regular" w:hAnsi="STIXGeneral-Regular" w:cs="STIXGeneral-Regular" w:hint="eastAsia"/>
                <w:b/>
              </w:rPr>
              <w:t>のお願い</w:t>
            </w:r>
            <w:r w:rsidRPr="00B300E2">
              <w:rPr>
                <w:rFonts w:ascii="STIXGeneral-Regular" w:hAnsi="STIXGeneral-Regular" w:cs="STIXGeneral-Regular" w:hint="eastAsia"/>
                <w:b/>
              </w:rPr>
              <w:t>（説明文書、同意書、同意撤回書）</w:t>
            </w:r>
          </w:p>
          <w:p w14:paraId="7F14A8DC" w14:textId="5234B899" w:rsidR="008F688E" w:rsidRDefault="008F688E"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学会への症例に患者さんのデータを利用させていただきたい場合は、患者さんにお渡しす</w:t>
            </w:r>
            <w:r w:rsidR="0051703A">
              <w:rPr>
                <w:rFonts w:ascii="STIXGeneral-Regular" w:hAnsi="STIXGeneral-Regular" w:cs="STIXGeneral-Regular" w:hint="eastAsia"/>
              </w:rPr>
              <w:t>る説明文書、同意書、同意撤回書の見本を本申請書に添付すること</w:t>
            </w:r>
            <w:r w:rsidRPr="00B300E2">
              <w:rPr>
                <w:rFonts w:ascii="STIXGeneral-Regular" w:hAnsi="STIXGeneral-Regular" w:cs="STIXGeneral-Regular" w:hint="eastAsia"/>
              </w:rPr>
              <w:t>。</w:t>
            </w:r>
          </w:p>
          <w:p w14:paraId="6A94A89A" w14:textId="18B48DF8" w:rsidR="00923E13" w:rsidRPr="00923E13" w:rsidRDefault="00923E13"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症</w:t>
            </w:r>
            <w:r w:rsidR="00597F3E">
              <w:rPr>
                <w:rFonts w:ascii="STIXGeneral-Regular" w:hAnsi="STIXGeneral-Regular" w:cs="STIXGeneral-Regular" w:hint="eastAsia"/>
              </w:rPr>
              <w:t>例報告と今回ご提案する新たな治療法とは全く別の話</w:t>
            </w:r>
            <w:r>
              <w:rPr>
                <w:rFonts w:ascii="STIXGeneral-Regular" w:hAnsi="STIXGeneral-Regular" w:cs="STIXGeneral-Regular" w:hint="eastAsia"/>
              </w:rPr>
              <w:t>であることを明確にし</w:t>
            </w:r>
            <w:r w:rsidRPr="00B300E2">
              <w:rPr>
                <w:rFonts w:ascii="STIXGeneral-Regular" w:hAnsi="STIXGeneral-Regular" w:cs="STIXGeneral-Regular" w:hint="eastAsia"/>
              </w:rPr>
              <w:t>、</w:t>
            </w:r>
            <w:r>
              <w:rPr>
                <w:rFonts w:ascii="STIXGeneral-Regular" w:hAnsi="STIXGeneral-Regular" w:cs="STIXGeneral-Regular" w:hint="eastAsia"/>
              </w:rPr>
              <w:t>患者さんが</w:t>
            </w:r>
            <w:r w:rsidR="00597F3E">
              <w:rPr>
                <w:rFonts w:ascii="STIXGeneral-Regular" w:hAnsi="STIXGeneral-Regular" w:cs="STIXGeneral-Regular" w:hint="eastAsia"/>
              </w:rPr>
              <w:t>症例報告が</w:t>
            </w:r>
            <w:r w:rsidRPr="00B300E2">
              <w:rPr>
                <w:rFonts w:ascii="STIXGeneral-Regular" w:hAnsi="STIXGeneral-Regular" w:cs="STIXGeneral-Regular" w:hint="eastAsia"/>
              </w:rPr>
              <w:t>治療</w:t>
            </w:r>
            <w:r w:rsidR="00597F3E">
              <w:rPr>
                <w:rFonts w:ascii="STIXGeneral-Regular" w:hAnsi="STIXGeneral-Regular" w:cs="STIXGeneral-Regular" w:hint="eastAsia"/>
              </w:rPr>
              <w:t>を受けるために必要なこととして</w:t>
            </w:r>
            <w:r w:rsidR="00E17CCD">
              <w:rPr>
                <w:rFonts w:ascii="STIXGeneral-Regular" w:hAnsi="STIXGeneral-Regular" w:cs="STIXGeneral-Regular" w:hint="eastAsia"/>
              </w:rPr>
              <w:t>、患者さんが</w:t>
            </w:r>
            <w:r w:rsidRPr="00B300E2">
              <w:rPr>
                <w:rFonts w:ascii="STIXGeneral-Regular" w:hAnsi="STIXGeneral-Regular" w:cs="STIXGeneral-Regular" w:hint="eastAsia"/>
              </w:rPr>
              <w:t>混同</w:t>
            </w:r>
            <w:r>
              <w:rPr>
                <w:rFonts w:ascii="STIXGeneral-Regular" w:hAnsi="STIXGeneral-Regular" w:cs="STIXGeneral-Regular" w:hint="eastAsia"/>
              </w:rPr>
              <w:t>しないように</w:t>
            </w:r>
            <w:r w:rsidR="0051703A">
              <w:rPr>
                <w:rFonts w:ascii="STIXGeneral-Regular" w:hAnsi="STIXGeneral-Regular" w:cs="STIXGeneral-Regular" w:hint="eastAsia"/>
              </w:rPr>
              <w:t>すること</w:t>
            </w:r>
            <w:r w:rsidRPr="00B300E2">
              <w:rPr>
                <w:rFonts w:ascii="STIXGeneral-Regular" w:hAnsi="STIXGeneral-Regular" w:cs="STIXGeneral-Regular" w:hint="eastAsia"/>
              </w:rPr>
              <w:t>。</w:t>
            </w:r>
          </w:p>
          <w:p w14:paraId="5D8D428F" w14:textId="0B65DEB3" w:rsidR="00923E13" w:rsidRPr="00923E13" w:rsidRDefault="008F688E" w:rsidP="007365C5">
            <w:pPr>
              <w:pStyle w:val="af4"/>
              <w:widowControl/>
              <w:numPr>
                <w:ilvl w:val="0"/>
                <w:numId w:val="31"/>
              </w:numPr>
              <w:ind w:leftChars="0" w:left="802" w:hanging="283"/>
              <w:contextualSpacing/>
              <w:jc w:val="left"/>
              <w:rPr>
                <w:rFonts w:ascii="STIXGeneral-Regular" w:hAnsi="STIXGeneral-Regular" w:cs="STIXGeneral-Regular"/>
              </w:rPr>
            </w:pPr>
            <w:r w:rsidRPr="00B300E2">
              <w:rPr>
                <w:rFonts w:ascii="STIXGeneral-Regular" w:hAnsi="STIXGeneral-Regular" w:cs="STIXGeneral-Regular" w:hint="eastAsia"/>
              </w:rPr>
              <w:t>学会への症例</w:t>
            </w:r>
            <w:r w:rsidR="00923E13">
              <w:rPr>
                <w:rFonts w:ascii="STIXGeneral-Regular" w:hAnsi="STIXGeneral-Regular" w:cs="STIXGeneral-Regular" w:hint="eastAsia"/>
              </w:rPr>
              <w:t>報告</w:t>
            </w:r>
            <w:r w:rsidRPr="00B300E2">
              <w:rPr>
                <w:rFonts w:ascii="STIXGeneral-Regular" w:hAnsi="STIXGeneral-Regular" w:cs="STIXGeneral-Regular" w:hint="eastAsia"/>
              </w:rPr>
              <w:t>に患者さんのデータを利用させていただきたい場合は、その旨</w:t>
            </w:r>
            <w:r w:rsidR="00923E13">
              <w:rPr>
                <w:rFonts w:ascii="STIXGeneral-Regular" w:hAnsi="STIXGeneral-Regular" w:cs="STIXGeneral-Regular" w:hint="eastAsia"/>
              </w:rPr>
              <w:t>を</w:t>
            </w:r>
            <w:r w:rsidR="0051703A">
              <w:rPr>
                <w:rFonts w:ascii="STIXGeneral-Regular" w:hAnsi="STIXGeneral-Regular" w:cs="STIXGeneral-Regular" w:hint="eastAsia"/>
              </w:rPr>
              <w:t>患者さんにご説明し、同意を得ること</w:t>
            </w:r>
            <w:r w:rsidRPr="00B300E2">
              <w:rPr>
                <w:rFonts w:ascii="STIXGeneral-Regular" w:hAnsi="STIXGeneral-Regular" w:cs="STIXGeneral-Regular" w:hint="eastAsia"/>
              </w:rPr>
              <w:t>。</w:t>
            </w:r>
            <w:r w:rsidR="00923E13">
              <w:rPr>
                <w:rFonts w:ascii="STIXGeneral-Regular" w:hAnsi="STIXGeneral-Regular" w:cs="STIXGeneral-Regular" w:hint="eastAsia"/>
              </w:rPr>
              <w:t>また、</w:t>
            </w:r>
            <w:r w:rsidR="00923E13" w:rsidRPr="00B300E2">
              <w:rPr>
                <w:rFonts w:ascii="STIXGeneral-Regular" w:hAnsi="STIXGeneral-Regular" w:cs="STIXGeneral-Regular" w:hint="eastAsia"/>
              </w:rPr>
              <w:t>圧力のない環境において、</w:t>
            </w:r>
            <w:r w:rsidR="00923E13">
              <w:rPr>
                <w:rFonts w:ascii="STIXGeneral-Regular" w:hAnsi="STIXGeneral-Regular" w:cs="STIXGeneral-Regular" w:hint="eastAsia"/>
              </w:rPr>
              <w:t>患者さんが</w:t>
            </w:r>
            <w:r w:rsidRPr="00B300E2">
              <w:rPr>
                <w:rFonts w:ascii="STIXGeneral-Regular" w:hAnsi="STIXGeneral-Regular" w:cs="STIXGeneral-Regular" w:hint="eastAsia"/>
              </w:rPr>
              <w:t>同意</w:t>
            </w:r>
            <w:r w:rsidR="00923E13">
              <w:rPr>
                <w:rFonts w:ascii="STIXGeneral-Regular" w:hAnsi="STIXGeneral-Regular" w:cs="STIXGeneral-Regular" w:hint="eastAsia"/>
              </w:rPr>
              <w:t>、不同意、同意撤回の意思を、自由に選択ができるよう留意</w:t>
            </w:r>
            <w:r w:rsidRPr="00B300E2">
              <w:rPr>
                <w:rFonts w:ascii="STIXGeneral-Regular" w:hAnsi="STIXGeneral-Regular" w:cs="STIXGeneral-Regular" w:hint="eastAsia"/>
              </w:rPr>
              <w:t>し、患者さんの権利を保護</w:t>
            </w:r>
            <w:r w:rsidR="0051703A">
              <w:rPr>
                <w:rFonts w:ascii="STIXGeneral-Regular" w:hAnsi="STIXGeneral-Regular" w:cs="STIXGeneral-Regular" w:hint="eastAsia"/>
              </w:rPr>
              <w:t>すること</w:t>
            </w:r>
            <w:r w:rsidRPr="00B300E2">
              <w:rPr>
                <w:rFonts w:ascii="STIXGeneral-Regular" w:hAnsi="STIXGeneral-Regular" w:cs="STIXGeneral-Regular" w:hint="eastAsia"/>
              </w:rPr>
              <w:t>。</w:t>
            </w:r>
          </w:p>
          <w:p w14:paraId="6A2052C9" w14:textId="0DBAF235" w:rsidR="00B300E2" w:rsidRPr="00923E13" w:rsidRDefault="00923E13" w:rsidP="007365C5">
            <w:pPr>
              <w:pStyle w:val="af4"/>
              <w:widowControl/>
              <w:numPr>
                <w:ilvl w:val="0"/>
                <w:numId w:val="31"/>
              </w:numPr>
              <w:ind w:leftChars="0" w:left="802" w:hanging="283"/>
              <w:contextualSpacing/>
              <w:jc w:val="left"/>
              <w:rPr>
                <w:sz w:val="21"/>
                <w:szCs w:val="21"/>
              </w:rPr>
            </w:pPr>
            <w:r>
              <w:rPr>
                <w:rFonts w:ascii="STIXGeneral-Regular" w:hAnsi="STIXGeneral-Regular" w:cs="STIXGeneral-Regular" w:hint="eastAsia"/>
              </w:rPr>
              <w:t>説明文への記載内容として、</w:t>
            </w:r>
            <w:r w:rsidR="00B300E2">
              <w:rPr>
                <w:rFonts w:ascii="STIXGeneral-Regular" w:hAnsi="STIXGeneral-Regular" w:cs="STIXGeneral-Regular" w:hint="eastAsia"/>
              </w:rPr>
              <w:t>報告する学会名、</w:t>
            </w:r>
            <w:r>
              <w:rPr>
                <w:rFonts w:ascii="STIXGeneral-Regular" w:hAnsi="STIXGeneral-Regular" w:cs="STIXGeneral-Regular" w:hint="eastAsia"/>
              </w:rPr>
              <w:t>発表の目的と意義、患者さんのご協力がもたらす医療への貢献、</w:t>
            </w:r>
            <w:r w:rsidR="00B300E2">
              <w:rPr>
                <w:rFonts w:ascii="STIXGeneral-Regular" w:hAnsi="STIXGeneral-Regular" w:cs="STIXGeneral-Regular" w:hint="eastAsia"/>
              </w:rPr>
              <w:t>利用させていただきたい患者さんの情報、</w:t>
            </w:r>
            <w:r w:rsidR="00B300E2" w:rsidRPr="00B300E2">
              <w:rPr>
                <w:rFonts w:ascii="STIXGeneral-Regular" w:hAnsi="STIXGeneral-Regular" w:cs="STIXGeneral-Regular" w:hint="eastAsia"/>
              </w:rPr>
              <w:t>症例の少ない患者さんの場合は個人の特定に至る可能性が否定しきれない</w:t>
            </w:r>
            <w:r w:rsidR="00B300E2">
              <w:rPr>
                <w:rFonts w:ascii="STIXGeneral-Regular" w:hAnsi="STIXGeneral-Regular" w:cs="STIXGeneral-Regular" w:hint="eastAsia"/>
              </w:rPr>
              <w:t>が、個人が特定されないよう最大限の努力を行うこと</w:t>
            </w:r>
            <w:r>
              <w:rPr>
                <w:rFonts w:ascii="STIXGeneral-Regular" w:hAnsi="STIXGeneral-Regular" w:cs="STIXGeneral-Regular" w:hint="eastAsia"/>
              </w:rPr>
              <w:t>、</w:t>
            </w:r>
            <w:r w:rsidRPr="00B300E2">
              <w:rPr>
                <w:rFonts w:ascii="STIXGeneral-Regular" w:hAnsi="STIXGeneral-Regular" w:cs="STIXGeneral-Regular" w:hint="eastAsia"/>
              </w:rPr>
              <w:t>報告へのご協力に</w:t>
            </w:r>
            <w:r>
              <w:rPr>
                <w:rFonts w:ascii="STIXGeneral-Regular" w:hAnsi="STIXGeneral-Regular" w:cs="STIXGeneral-Regular" w:hint="eastAsia"/>
              </w:rPr>
              <w:t>お断りいただいても</w:t>
            </w:r>
            <w:r w:rsidRPr="00B300E2">
              <w:rPr>
                <w:rFonts w:ascii="STIXGeneral-Regular" w:hAnsi="STIXGeneral-Regular" w:cs="STIXGeneral-Regular" w:hint="eastAsia"/>
              </w:rPr>
              <w:t>適切な治療が提供されること</w:t>
            </w:r>
            <w:r>
              <w:rPr>
                <w:rFonts w:ascii="STIXGeneral-Regular" w:hAnsi="STIXGeneral-Regular" w:cs="STIXGeneral-Regular" w:hint="eastAsia"/>
              </w:rPr>
              <w:t>、謝</w:t>
            </w:r>
            <w:r w:rsidR="0051703A">
              <w:rPr>
                <w:rFonts w:ascii="STIXGeneral-Regular" w:hAnsi="STIXGeneral-Regular" w:cs="STIXGeneral-Regular" w:hint="eastAsia"/>
              </w:rPr>
              <w:t>礼の有無等、患者さんにとって重要と思われる情報を明記すること</w:t>
            </w:r>
            <w:r w:rsidR="00C37B67">
              <w:rPr>
                <w:rFonts w:ascii="STIXGeneral-Regular" w:hAnsi="STIXGeneral-Regular" w:cs="STIXGeneral-Regular" w:hint="eastAsia"/>
              </w:rPr>
              <w:t>とする</w:t>
            </w:r>
            <w:r>
              <w:rPr>
                <w:rFonts w:ascii="STIXGeneral-Regular" w:hAnsi="STIXGeneral-Regular" w:cs="STIXGeneral-Regular" w:hint="eastAsia"/>
              </w:rPr>
              <w:t>。</w:t>
            </w:r>
          </w:p>
        </w:tc>
      </w:tr>
      <w:tr w:rsidR="00B86BE7" w:rsidRPr="00862524" w14:paraId="05287740" w14:textId="77777777" w:rsidTr="007365C5">
        <w:trPr>
          <w:trHeight w:val="1348"/>
        </w:trPr>
        <w:tc>
          <w:tcPr>
            <w:tcW w:w="5000" w:type="pct"/>
            <w:gridSpan w:val="3"/>
            <w:shd w:val="clear" w:color="auto" w:fill="D6E3BC" w:themeFill="accent3" w:themeFillTint="66"/>
            <w:vAlign w:val="center"/>
          </w:tcPr>
          <w:p w14:paraId="04926427" w14:textId="2F79065A" w:rsidR="00864229" w:rsidRPr="000A7352" w:rsidRDefault="00B86BE7" w:rsidP="00862524">
            <w:pPr>
              <w:widowControl/>
              <w:contextualSpacing/>
              <w:jc w:val="left"/>
              <w:rPr>
                <w:b/>
                <w:sz w:val="21"/>
                <w:szCs w:val="21"/>
              </w:rPr>
            </w:pPr>
            <w:r w:rsidRPr="000A7352">
              <w:rPr>
                <w:rFonts w:hint="eastAsia"/>
                <w:b/>
                <w:sz w:val="21"/>
                <w:szCs w:val="21"/>
              </w:rPr>
              <w:t>高度難度</w:t>
            </w:r>
            <w:r w:rsidR="002D342F" w:rsidRPr="000A7352">
              <w:rPr>
                <w:rFonts w:hint="eastAsia"/>
                <w:b/>
                <w:sz w:val="21"/>
                <w:szCs w:val="21"/>
              </w:rPr>
              <w:t>新規</w:t>
            </w:r>
            <w:r w:rsidR="00E17CCD" w:rsidRPr="000A7352">
              <w:rPr>
                <w:rFonts w:hint="eastAsia"/>
                <w:b/>
                <w:sz w:val="21"/>
                <w:szCs w:val="21"/>
              </w:rPr>
              <w:t>医療技術</w:t>
            </w:r>
            <w:r w:rsidR="00ED6767">
              <w:rPr>
                <w:rFonts w:hint="eastAsia"/>
                <w:b/>
                <w:sz w:val="21"/>
                <w:szCs w:val="21"/>
              </w:rPr>
              <w:t>の</w:t>
            </w:r>
            <w:r w:rsidR="00E17CCD" w:rsidRPr="000A7352">
              <w:rPr>
                <w:rFonts w:hint="eastAsia"/>
                <w:b/>
                <w:sz w:val="21"/>
                <w:szCs w:val="21"/>
              </w:rPr>
              <w:t>場合</w:t>
            </w:r>
            <w:r w:rsidR="00ED6767">
              <w:rPr>
                <w:rFonts w:hint="eastAsia"/>
                <w:b/>
                <w:sz w:val="21"/>
                <w:szCs w:val="21"/>
              </w:rPr>
              <w:t>に必要な</w:t>
            </w:r>
            <w:r w:rsidR="00AB3B4B" w:rsidRPr="000A7352">
              <w:rPr>
                <w:rFonts w:hint="eastAsia"/>
                <w:b/>
                <w:sz w:val="21"/>
                <w:szCs w:val="21"/>
              </w:rPr>
              <w:t>追加</w:t>
            </w:r>
            <w:r w:rsidR="00E17CCD" w:rsidRPr="000A7352">
              <w:rPr>
                <w:rFonts w:hint="eastAsia"/>
                <w:b/>
                <w:sz w:val="21"/>
                <w:szCs w:val="21"/>
              </w:rPr>
              <w:t>記載</w:t>
            </w:r>
            <w:r w:rsidRPr="000A7352">
              <w:rPr>
                <w:rFonts w:hint="eastAsia"/>
                <w:b/>
                <w:sz w:val="21"/>
                <w:szCs w:val="21"/>
              </w:rPr>
              <w:t>項目</w:t>
            </w:r>
          </w:p>
          <w:p w14:paraId="5470C453" w14:textId="6EEFD1D5" w:rsidR="00864229" w:rsidRPr="000A7352" w:rsidRDefault="000F3E20" w:rsidP="00AB3B4B">
            <w:pPr>
              <w:widowControl/>
              <w:ind w:left="205" w:hangingChars="99" w:hanging="205"/>
              <w:contextualSpacing/>
              <w:rPr>
                <w:i/>
                <w:color w:val="FF0000"/>
                <w:sz w:val="18"/>
                <w:szCs w:val="18"/>
              </w:rPr>
            </w:pPr>
            <w:r w:rsidRPr="000A7352">
              <w:rPr>
                <w:rFonts w:hint="eastAsia"/>
                <w:i/>
                <w:color w:val="FF0000"/>
                <w:sz w:val="18"/>
                <w:szCs w:val="18"/>
              </w:rPr>
              <w:t>＊</w:t>
            </w:r>
            <w:r w:rsidR="00864229" w:rsidRPr="000A7352">
              <w:rPr>
                <w:rFonts w:hint="eastAsia"/>
                <w:i/>
                <w:color w:val="FF0000"/>
                <w:sz w:val="18"/>
                <w:szCs w:val="18"/>
              </w:rPr>
              <w:t>高難度医療技術を提供する医師又は当該患者の主治医が、</w:t>
            </w:r>
            <w:r w:rsidR="000D4C2D" w:rsidRPr="000A7352">
              <w:rPr>
                <w:rFonts w:hint="eastAsia"/>
                <w:b/>
                <w:i/>
                <w:color w:val="FF0000"/>
                <w:sz w:val="18"/>
                <w:szCs w:val="18"/>
                <w:u w:val="single"/>
              </w:rPr>
              <w:t>多職種</w:t>
            </w:r>
            <w:r w:rsidR="00864229" w:rsidRPr="000A7352">
              <w:rPr>
                <w:rFonts w:hint="eastAsia"/>
                <w:b/>
                <w:i/>
                <w:color w:val="FF0000"/>
                <w:sz w:val="18"/>
                <w:szCs w:val="18"/>
                <w:u w:val="single"/>
              </w:rPr>
              <w:t>の医療者の同席のもと</w:t>
            </w:r>
            <w:r w:rsidR="00864229" w:rsidRPr="000A7352">
              <w:rPr>
                <w:rFonts w:hint="eastAsia"/>
                <w:b/>
                <w:i/>
                <w:color w:val="FF0000"/>
                <w:sz w:val="18"/>
                <w:szCs w:val="18"/>
              </w:rPr>
              <w:t>、医療の提供を受ける者に対する説明を行なうこと。</w:t>
            </w:r>
          </w:p>
        </w:tc>
      </w:tr>
      <w:tr w:rsidR="00CA7752" w:rsidRPr="003D35A7" w14:paraId="55BFC693" w14:textId="77777777" w:rsidTr="007365C5">
        <w:trPr>
          <w:trHeight w:val="753"/>
        </w:trPr>
        <w:tc>
          <w:tcPr>
            <w:tcW w:w="212" w:type="pct"/>
            <w:vAlign w:val="center"/>
          </w:tcPr>
          <w:p w14:paraId="422D209E" w14:textId="77777777" w:rsidR="00CA7752" w:rsidRPr="000A7352" w:rsidRDefault="00CA7752" w:rsidP="00DB09EF">
            <w:pPr>
              <w:rPr>
                <w:sz w:val="21"/>
                <w:szCs w:val="21"/>
              </w:rPr>
            </w:pPr>
            <w:r w:rsidRPr="000A7352">
              <w:rPr>
                <w:rFonts w:hint="eastAsia"/>
                <w:sz w:val="21"/>
                <w:szCs w:val="21"/>
              </w:rPr>
              <w:t>□</w:t>
            </w:r>
          </w:p>
        </w:tc>
        <w:tc>
          <w:tcPr>
            <w:tcW w:w="214" w:type="pct"/>
          </w:tcPr>
          <w:p w14:paraId="584926C9" w14:textId="77777777" w:rsidR="00CA7752" w:rsidRPr="000A7352" w:rsidRDefault="00CA7752" w:rsidP="00DB09EF">
            <w:pPr>
              <w:rPr>
                <w:sz w:val="21"/>
                <w:szCs w:val="21"/>
              </w:rPr>
            </w:pPr>
            <w:r w:rsidRPr="000A7352">
              <w:rPr>
                <w:rFonts w:hint="eastAsia"/>
                <w:sz w:val="21"/>
                <w:szCs w:val="21"/>
              </w:rPr>
              <w:t>必須</w:t>
            </w:r>
          </w:p>
        </w:tc>
        <w:tc>
          <w:tcPr>
            <w:tcW w:w="4574" w:type="pct"/>
          </w:tcPr>
          <w:p w14:paraId="0B18E96E" w14:textId="7431E675" w:rsidR="00CA7752" w:rsidRPr="000A7352" w:rsidRDefault="000D4C2D" w:rsidP="004D182C">
            <w:pPr>
              <w:pStyle w:val="af4"/>
              <w:widowControl/>
              <w:numPr>
                <w:ilvl w:val="0"/>
                <w:numId w:val="13"/>
              </w:numPr>
              <w:ind w:leftChars="0" w:left="661"/>
              <w:contextualSpacing/>
              <w:rPr>
                <w:b/>
                <w:sz w:val="21"/>
                <w:szCs w:val="21"/>
              </w:rPr>
            </w:pPr>
            <w:r w:rsidRPr="000A7352">
              <w:rPr>
                <w:rFonts w:hint="eastAsia"/>
                <w:b/>
                <w:sz w:val="21"/>
                <w:szCs w:val="21"/>
              </w:rPr>
              <w:t>説明に同席した多職種の医療者の所属部署・氏名について</w:t>
            </w:r>
            <w:r w:rsidR="006B3302" w:rsidRPr="000A7352">
              <w:rPr>
                <w:rFonts w:hint="eastAsia"/>
                <w:b/>
                <w:sz w:val="21"/>
                <w:szCs w:val="21"/>
              </w:rPr>
              <w:t>、</w:t>
            </w:r>
            <w:r w:rsidRPr="000A7352">
              <w:rPr>
                <w:rFonts w:hint="eastAsia"/>
                <w:b/>
                <w:sz w:val="21"/>
                <w:szCs w:val="21"/>
              </w:rPr>
              <w:t>記載欄を設けること</w:t>
            </w:r>
          </w:p>
        </w:tc>
      </w:tr>
    </w:tbl>
    <w:p w14:paraId="4E82840F" w14:textId="77777777" w:rsidR="00FE712C" w:rsidRDefault="00FE712C">
      <w:pPr>
        <w:jc w:val="left"/>
      </w:pPr>
    </w:p>
    <w:sectPr w:rsidR="00FE712C" w:rsidSect="008D41BE">
      <w:pgSz w:w="11906" w:h="16838" w:code="9"/>
      <w:pgMar w:top="1134" w:right="1134" w:bottom="1134" w:left="1134" w:header="851" w:footer="567" w:gutter="0"/>
      <w:cols w:space="425"/>
      <w:docGrid w:type="linesAndChars" w:linePitch="338" w:charSpace="5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A429" w14:textId="77777777" w:rsidR="00B3631F" w:rsidRDefault="00B3631F" w:rsidP="004A5EC5">
      <w:r>
        <w:separator/>
      </w:r>
    </w:p>
  </w:endnote>
  <w:endnote w:type="continuationSeparator" w:id="0">
    <w:p w14:paraId="3EFF6DA9" w14:textId="77777777" w:rsidR="00B3631F" w:rsidRDefault="00B3631F" w:rsidP="004A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IXGeneral-Regular">
    <w:altName w:val="Arial"/>
    <w:charset w:val="00"/>
    <w:family w:val="auto"/>
    <w:pitch w:val="variable"/>
    <w:sig w:usb0="00000000" w:usb1="4203FDFF" w:usb2="02000020" w:usb3="00000000" w:csb0="8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2B97" w14:textId="77777777" w:rsidR="00864229" w:rsidRDefault="00864229" w:rsidP="00671DE5">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D92217" w14:textId="77777777" w:rsidR="00864229" w:rsidRDefault="00864229" w:rsidP="001422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7763" w14:textId="13BF73F2" w:rsidR="00864229" w:rsidRDefault="00864229" w:rsidP="00E553A6">
    <w:pPr>
      <w:pStyle w:val="aa"/>
      <w:framePr w:wrap="around" w:vAnchor="text" w:hAnchor="page" w:x="5761" w:y="6"/>
      <w:rPr>
        <w:rStyle w:val="af3"/>
      </w:rPr>
    </w:pPr>
    <w:r>
      <w:rPr>
        <w:rStyle w:val="af3"/>
      </w:rPr>
      <w:fldChar w:fldCharType="begin"/>
    </w:r>
    <w:r>
      <w:rPr>
        <w:rStyle w:val="af3"/>
      </w:rPr>
      <w:instrText xml:space="preserve">PAGE  </w:instrText>
    </w:r>
    <w:r>
      <w:rPr>
        <w:rStyle w:val="af3"/>
      </w:rPr>
      <w:fldChar w:fldCharType="separate"/>
    </w:r>
    <w:r w:rsidR="006D32DD">
      <w:rPr>
        <w:rStyle w:val="af3"/>
        <w:noProof/>
      </w:rPr>
      <w:t>9</w:t>
    </w:r>
    <w:r>
      <w:rPr>
        <w:rStyle w:val="af3"/>
      </w:rPr>
      <w:fldChar w:fldCharType="end"/>
    </w:r>
  </w:p>
  <w:p w14:paraId="1C96E2CA" w14:textId="77777777" w:rsidR="00864229" w:rsidRDefault="00864229" w:rsidP="00142243">
    <w:pPr>
      <w:pStyle w:val="aa"/>
      <w:ind w:right="360"/>
      <w:jc w:val="center"/>
    </w:pPr>
  </w:p>
  <w:p w14:paraId="63872058" w14:textId="77777777" w:rsidR="00864229" w:rsidRDefault="008642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B6C5" w14:textId="77777777" w:rsidR="00B3631F" w:rsidRDefault="00B3631F" w:rsidP="004A5EC5">
      <w:r>
        <w:separator/>
      </w:r>
    </w:p>
  </w:footnote>
  <w:footnote w:type="continuationSeparator" w:id="0">
    <w:p w14:paraId="4720AE50" w14:textId="77777777" w:rsidR="00B3631F" w:rsidRDefault="00B3631F" w:rsidP="004A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6644"/>
    <w:multiLevelType w:val="hybridMultilevel"/>
    <w:tmpl w:val="AE8E0ACE"/>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 w15:restartNumberingAfterBreak="0">
    <w:nsid w:val="09275EC1"/>
    <w:multiLevelType w:val="hybridMultilevel"/>
    <w:tmpl w:val="45FAE84E"/>
    <w:lvl w:ilvl="0" w:tplc="961070C4">
      <w:start w:val="14"/>
      <w:numFmt w:val="decimal"/>
      <w:lvlText w:val="%1."/>
      <w:lvlJc w:val="left"/>
      <w:pPr>
        <w:ind w:left="480" w:hanging="4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CD3B0C"/>
    <w:multiLevelType w:val="hybridMultilevel"/>
    <w:tmpl w:val="6CACA56A"/>
    <w:lvl w:ilvl="0" w:tplc="440E3B9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07E57CD"/>
    <w:multiLevelType w:val="hybridMultilevel"/>
    <w:tmpl w:val="1722C6EE"/>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4" w15:restartNumberingAfterBreak="0">
    <w:nsid w:val="12155CAC"/>
    <w:multiLevelType w:val="hybridMultilevel"/>
    <w:tmpl w:val="E17E1E4C"/>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15:restartNumberingAfterBreak="0">
    <w:nsid w:val="14955376"/>
    <w:multiLevelType w:val="hybridMultilevel"/>
    <w:tmpl w:val="087237A6"/>
    <w:lvl w:ilvl="0" w:tplc="6600636C">
      <w:start w:val="10"/>
      <w:numFmt w:val="decimal"/>
      <w:lvlText w:val="%1."/>
      <w:lvlJc w:val="left"/>
      <w:pPr>
        <w:ind w:left="480" w:hanging="480"/>
      </w:pPr>
      <w:rPr>
        <w:rFonts w:asciiTheme="minorEastAsia" w:eastAsiaTheme="minorEastAsia" w:hAnsiTheme="min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7EF60FF"/>
    <w:multiLevelType w:val="hybridMultilevel"/>
    <w:tmpl w:val="519060CC"/>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7" w15:restartNumberingAfterBreak="0">
    <w:nsid w:val="1D201818"/>
    <w:multiLevelType w:val="hybridMultilevel"/>
    <w:tmpl w:val="FE2455E0"/>
    <w:lvl w:ilvl="0" w:tplc="2A6E05FC">
      <w:start w:val="1"/>
      <w:numFmt w:val="decimalEnclosedCircle"/>
      <w:lvlText w:val="%1"/>
      <w:lvlJc w:val="left"/>
      <w:pPr>
        <w:ind w:left="687" w:hanging="36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8" w15:restartNumberingAfterBreak="0">
    <w:nsid w:val="21A14475"/>
    <w:multiLevelType w:val="hybridMultilevel"/>
    <w:tmpl w:val="5610FD90"/>
    <w:lvl w:ilvl="0" w:tplc="83D8931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5810E96"/>
    <w:multiLevelType w:val="hybridMultilevel"/>
    <w:tmpl w:val="38F807B4"/>
    <w:lvl w:ilvl="0" w:tplc="04090001">
      <w:start w:val="1"/>
      <w:numFmt w:val="bullet"/>
      <w:lvlText w:val=""/>
      <w:lvlJc w:val="left"/>
      <w:pPr>
        <w:ind w:left="1200" w:hanging="480"/>
      </w:pPr>
      <w:rPr>
        <w:rFonts w:ascii="Symbol" w:hAnsi="Symbol" w:hint="default"/>
      </w:rPr>
    </w:lvl>
    <w:lvl w:ilvl="1" w:tplc="0409000B">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0" w15:restartNumberingAfterBreak="0">
    <w:nsid w:val="25850A58"/>
    <w:multiLevelType w:val="hybridMultilevel"/>
    <w:tmpl w:val="A2EA964C"/>
    <w:lvl w:ilvl="0" w:tplc="04090001">
      <w:start w:val="1"/>
      <w:numFmt w:val="bullet"/>
      <w:lvlText w:val=""/>
      <w:lvlJc w:val="left"/>
      <w:pPr>
        <w:ind w:left="1200" w:hanging="4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665371"/>
    <w:multiLevelType w:val="hybridMultilevel"/>
    <w:tmpl w:val="D53A955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4F675E"/>
    <w:multiLevelType w:val="hybridMultilevel"/>
    <w:tmpl w:val="7E56110C"/>
    <w:lvl w:ilvl="0" w:tplc="7BFA8DF6">
      <w:start w:val="1"/>
      <w:numFmt w:val="bullet"/>
      <w:lvlText w:val=""/>
      <w:lvlJc w:val="left"/>
      <w:pPr>
        <w:ind w:left="1223" w:hanging="480"/>
      </w:pPr>
      <w:rPr>
        <w:rFonts w:ascii="Symbol" w:hAnsi="Symbol" w:hint="default"/>
      </w:rPr>
    </w:lvl>
    <w:lvl w:ilvl="1" w:tplc="0409000B" w:tentative="1">
      <w:start w:val="1"/>
      <w:numFmt w:val="bullet"/>
      <w:lvlText w:val=""/>
      <w:lvlJc w:val="left"/>
      <w:pPr>
        <w:ind w:left="1703" w:hanging="480"/>
      </w:pPr>
      <w:rPr>
        <w:rFonts w:ascii="Wingdings" w:hAnsi="Wingdings" w:hint="default"/>
      </w:rPr>
    </w:lvl>
    <w:lvl w:ilvl="2" w:tplc="0409000D"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B" w:tentative="1">
      <w:start w:val="1"/>
      <w:numFmt w:val="bullet"/>
      <w:lvlText w:val=""/>
      <w:lvlJc w:val="left"/>
      <w:pPr>
        <w:ind w:left="3143" w:hanging="480"/>
      </w:pPr>
      <w:rPr>
        <w:rFonts w:ascii="Wingdings" w:hAnsi="Wingdings" w:hint="default"/>
      </w:rPr>
    </w:lvl>
    <w:lvl w:ilvl="5" w:tplc="0409000D"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B" w:tentative="1">
      <w:start w:val="1"/>
      <w:numFmt w:val="bullet"/>
      <w:lvlText w:val=""/>
      <w:lvlJc w:val="left"/>
      <w:pPr>
        <w:ind w:left="4583" w:hanging="480"/>
      </w:pPr>
      <w:rPr>
        <w:rFonts w:ascii="Wingdings" w:hAnsi="Wingdings" w:hint="default"/>
      </w:rPr>
    </w:lvl>
    <w:lvl w:ilvl="8" w:tplc="0409000D" w:tentative="1">
      <w:start w:val="1"/>
      <w:numFmt w:val="bullet"/>
      <w:lvlText w:val=""/>
      <w:lvlJc w:val="left"/>
      <w:pPr>
        <w:ind w:left="5063" w:hanging="480"/>
      </w:pPr>
      <w:rPr>
        <w:rFonts w:ascii="Wingdings" w:hAnsi="Wingdings" w:hint="default"/>
      </w:rPr>
    </w:lvl>
  </w:abstractNum>
  <w:abstractNum w:abstractNumId="13" w15:restartNumberingAfterBreak="0">
    <w:nsid w:val="2F422425"/>
    <w:multiLevelType w:val="hybridMultilevel"/>
    <w:tmpl w:val="B6209AF0"/>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4" w15:restartNumberingAfterBreak="0">
    <w:nsid w:val="31A37CE0"/>
    <w:multiLevelType w:val="hybridMultilevel"/>
    <w:tmpl w:val="295648C0"/>
    <w:lvl w:ilvl="0" w:tplc="3ED03E1E">
      <w:start w:val="2"/>
      <w:numFmt w:val="bullet"/>
      <w:lvlText w:val="□"/>
      <w:lvlJc w:val="left"/>
      <w:pPr>
        <w:ind w:left="383" w:hanging="360"/>
      </w:pPr>
      <w:rPr>
        <w:rFonts w:ascii="ＭＳ 明朝" w:eastAsia="ＭＳ 明朝" w:hAnsi="ＭＳ 明朝" w:cs="Times New Roman" w:hint="eastAsia"/>
        <w:lang w:val="en-US"/>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5" w15:restartNumberingAfterBreak="0">
    <w:nsid w:val="32424F96"/>
    <w:multiLevelType w:val="hybridMultilevel"/>
    <w:tmpl w:val="D09EFA6C"/>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6" w15:restartNumberingAfterBreak="0">
    <w:nsid w:val="34E02235"/>
    <w:multiLevelType w:val="hybridMultilevel"/>
    <w:tmpl w:val="A34C3F20"/>
    <w:lvl w:ilvl="0" w:tplc="7BFA8DF6">
      <w:start w:val="1"/>
      <w:numFmt w:val="bullet"/>
      <w:lvlText w:val=""/>
      <w:lvlJc w:val="left"/>
      <w:pPr>
        <w:ind w:left="764"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7" w15:restartNumberingAfterBreak="0">
    <w:nsid w:val="428115E8"/>
    <w:multiLevelType w:val="hybridMultilevel"/>
    <w:tmpl w:val="C9DCA056"/>
    <w:lvl w:ilvl="0" w:tplc="62D4D24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2823D66"/>
    <w:multiLevelType w:val="hybridMultilevel"/>
    <w:tmpl w:val="6846B42E"/>
    <w:lvl w:ilvl="0" w:tplc="15DCDA4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8593F90"/>
    <w:multiLevelType w:val="hybridMultilevel"/>
    <w:tmpl w:val="6C16F7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A05588"/>
    <w:multiLevelType w:val="hybridMultilevel"/>
    <w:tmpl w:val="37424CDE"/>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1" w15:restartNumberingAfterBreak="0">
    <w:nsid w:val="4DC25D4F"/>
    <w:multiLevelType w:val="hybridMultilevel"/>
    <w:tmpl w:val="B53C3D74"/>
    <w:lvl w:ilvl="0" w:tplc="7BFA8DF6">
      <w:start w:val="1"/>
      <w:numFmt w:val="bullet"/>
      <w:lvlText w:val=""/>
      <w:lvlJc w:val="left"/>
      <w:pPr>
        <w:ind w:left="851" w:hanging="480"/>
      </w:pPr>
      <w:rPr>
        <w:rFonts w:ascii="Symbol" w:hAnsi="Symbol" w:hint="default"/>
      </w:rPr>
    </w:lvl>
    <w:lvl w:ilvl="1" w:tplc="0409000B" w:tentative="1">
      <w:start w:val="1"/>
      <w:numFmt w:val="bullet"/>
      <w:lvlText w:val=""/>
      <w:lvlJc w:val="left"/>
      <w:pPr>
        <w:ind w:left="1331" w:hanging="480"/>
      </w:pPr>
      <w:rPr>
        <w:rFonts w:ascii="Wingdings" w:hAnsi="Wingdings" w:hint="default"/>
      </w:rPr>
    </w:lvl>
    <w:lvl w:ilvl="2" w:tplc="0409000D" w:tentative="1">
      <w:start w:val="1"/>
      <w:numFmt w:val="bullet"/>
      <w:lvlText w:val=""/>
      <w:lvlJc w:val="left"/>
      <w:pPr>
        <w:ind w:left="1811" w:hanging="480"/>
      </w:pPr>
      <w:rPr>
        <w:rFonts w:ascii="Wingdings" w:hAnsi="Wingdings" w:hint="default"/>
      </w:rPr>
    </w:lvl>
    <w:lvl w:ilvl="3" w:tplc="04090001" w:tentative="1">
      <w:start w:val="1"/>
      <w:numFmt w:val="bullet"/>
      <w:lvlText w:val=""/>
      <w:lvlJc w:val="left"/>
      <w:pPr>
        <w:ind w:left="2291" w:hanging="480"/>
      </w:pPr>
      <w:rPr>
        <w:rFonts w:ascii="Wingdings" w:hAnsi="Wingdings" w:hint="default"/>
      </w:rPr>
    </w:lvl>
    <w:lvl w:ilvl="4" w:tplc="0409000B" w:tentative="1">
      <w:start w:val="1"/>
      <w:numFmt w:val="bullet"/>
      <w:lvlText w:val=""/>
      <w:lvlJc w:val="left"/>
      <w:pPr>
        <w:ind w:left="2771" w:hanging="480"/>
      </w:pPr>
      <w:rPr>
        <w:rFonts w:ascii="Wingdings" w:hAnsi="Wingdings" w:hint="default"/>
      </w:rPr>
    </w:lvl>
    <w:lvl w:ilvl="5" w:tplc="0409000D" w:tentative="1">
      <w:start w:val="1"/>
      <w:numFmt w:val="bullet"/>
      <w:lvlText w:val=""/>
      <w:lvlJc w:val="left"/>
      <w:pPr>
        <w:ind w:left="3251" w:hanging="480"/>
      </w:pPr>
      <w:rPr>
        <w:rFonts w:ascii="Wingdings" w:hAnsi="Wingdings" w:hint="default"/>
      </w:rPr>
    </w:lvl>
    <w:lvl w:ilvl="6" w:tplc="04090001" w:tentative="1">
      <w:start w:val="1"/>
      <w:numFmt w:val="bullet"/>
      <w:lvlText w:val=""/>
      <w:lvlJc w:val="left"/>
      <w:pPr>
        <w:ind w:left="3731" w:hanging="480"/>
      </w:pPr>
      <w:rPr>
        <w:rFonts w:ascii="Wingdings" w:hAnsi="Wingdings" w:hint="default"/>
      </w:rPr>
    </w:lvl>
    <w:lvl w:ilvl="7" w:tplc="0409000B" w:tentative="1">
      <w:start w:val="1"/>
      <w:numFmt w:val="bullet"/>
      <w:lvlText w:val=""/>
      <w:lvlJc w:val="left"/>
      <w:pPr>
        <w:ind w:left="4211" w:hanging="480"/>
      </w:pPr>
      <w:rPr>
        <w:rFonts w:ascii="Wingdings" w:hAnsi="Wingdings" w:hint="default"/>
      </w:rPr>
    </w:lvl>
    <w:lvl w:ilvl="8" w:tplc="0409000D" w:tentative="1">
      <w:start w:val="1"/>
      <w:numFmt w:val="bullet"/>
      <w:lvlText w:val=""/>
      <w:lvlJc w:val="left"/>
      <w:pPr>
        <w:ind w:left="4691" w:hanging="480"/>
      </w:pPr>
      <w:rPr>
        <w:rFonts w:ascii="Wingdings" w:hAnsi="Wingdings" w:hint="default"/>
      </w:rPr>
    </w:lvl>
  </w:abstractNum>
  <w:abstractNum w:abstractNumId="22" w15:restartNumberingAfterBreak="0">
    <w:nsid w:val="55E027B3"/>
    <w:multiLevelType w:val="hybridMultilevel"/>
    <w:tmpl w:val="5E62547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1621BE"/>
    <w:multiLevelType w:val="hybridMultilevel"/>
    <w:tmpl w:val="461AD354"/>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983" w:hanging="480"/>
      </w:pPr>
      <w:rPr>
        <w:rFonts w:ascii="Wingdings" w:hAnsi="Wingdings" w:hint="default"/>
      </w:rPr>
    </w:lvl>
    <w:lvl w:ilvl="2" w:tplc="0409000D"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B" w:tentative="1">
      <w:start w:val="1"/>
      <w:numFmt w:val="bullet"/>
      <w:lvlText w:val=""/>
      <w:lvlJc w:val="left"/>
      <w:pPr>
        <w:ind w:left="2423" w:hanging="480"/>
      </w:pPr>
      <w:rPr>
        <w:rFonts w:ascii="Wingdings" w:hAnsi="Wingdings" w:hint="default"/>
      </w:rPr>
    </w:lvl>
    <w:lvl w:ilvl="5" w:tplc="0409000D"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B" w:tentative="1">
      <w:start w:val="1"/>
      <w:numFmt w:val="bullet"/>
      <w:lvlText w:val=""/>
      <w:lvlJc w:val="left"/>
      <w:pPr>
        <w:ind w:left="3863" w:hanging="480"/>
      </w:pPr>
      <w:rPr>
        <w:rFonts w:ascii="Wingdings" w:hAnsi="Wingdings" w:hint="default"/>
      </w:rPr>
    </w:lvl>
    <w:lvl w:ilvl="8" w:tplc="0409000D" w:tentative="1">
      <w:start w:val="1"/>
      <w:numFmt w:val="bullet"/>
      <w:lvlText w:val=""/>
      <w:lvlJc w:val="left"/>
      <w:pPr>
        <w:ind w:left="4343" w:hanging="480"/>
      </w:pPr>
      <w:rPr>
        <w:rFonts w:ascii="Wingdings" w:hAnsi="Wingdings" w:hint="default"/>
      </w:rPr>
    </w:lvl>
  </w:abstractNum>
  <w:abstractNum w:abstractNumId="24" w15:restartNumberingAfterBreak="0">
    <w:nsid w:val="60305812"/>
    <w:multiLevelType w:val="hybridMultilevel"/>
    <w:tmpl w:val="006465EE"/>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5" w15:restartNumberingAfterBreak="0">
    <w:nsid w:val="65577CF4"/>
    <w:multiLevelType w:val="hybridMultilevel"/>
    <w:tmpl w:val="78EC66E6"/>
    <w:lvl w:ilvl="0" w:tplc="1850FEA2">
      <w:start w:val="1"/>
      <w:numFmt w:val="decimal"/>
      <w:lvlText w:val="%1."/>
      <w:lvlJc w:val="left"/>
      <w:pPr>
        <w:ind w:left="851" w:hanging="48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68E56E94"/>
    <w:multiLevelType w:val="hybridMultilevel"/>
    <w:tmpl w:val="E7B0F144"/>
    <w:lvl w:ilvl="0" w:tplc="7BFA8DF6">
      <w:start w:val="1"/>
      <w:numFmt w:val="bullet"/>
      <w:lvlText w:val=""/>
      <w:lvlJc w:val="left"/>
      <w:pPr>
        <w:ind w:left="960" w:hanging="48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7" w15:restartNumberingAfterBreak="0">
    <w:nsid w:val="6A5644E3"/>
    <w:multiLevelType w:val="hybridMultilevel"/>
    <w:tmpl w:val="E17CF3A0"/>
    <w:lvl w:ilvl="0" w:tplc="04090011">
      <w:start w:val="1"/>
      <w:numFmt w:val="decimalEnclosedCircle"/>
      <w:lvlText w:val="%1"/>
      <w:lvlJc w:val="left"/>
      <w:pPr>
        <w:ind w:left="851" w:hanging="480"/>
      </w:pPr>
      <w:rPr>
        <w:rFonts w:hint="eastAsia"/>
      </w:rPr>
    </w:lvl>
    <w:lvl w:ilvl="1" w:tplc="04090017" w:tentative="1">
      <w:start w:val="1"/>
      <w:numFmt w:val="aiueoFullWidth"/>
      <w:lvlText w:val="(%2)"/>
      <w:lvlJc w:val="left"/>
      <w:pPr>
        <w:ind w:left="1331" w:hanging="480"/>
      </w:pPr>
    </w:lvl>
    <w:lvl w:ilvl="2" w:tplc="04090011" w:tentative="1">
      <w:start w:val="1"/>
      <w:numFmt w:val="decimalEnclosedCircle"/>
      <w:lvlText w:val="%3"/>
      <w:lvlJc w:val="left"/>
      <w:pPr>
        <w:ind w:left="1811" w:hanging="480"/>
      </w:pPr>
    </w:lvl>
    <w:lvl w:ilvl="3" w:tplc="0409000F" w:tentative="1">
      <w:start w:val="1"/>
      <w:numFmt w:val="decimal"/>
      <w:lvlText w:val="%4."/>
      <w:lvlJc w:val="left"/>
      <w:pPr>
        <w:ind w:left="2291" w:hanging="480"/>
      </w:pPr>
    </w:lvl>
    <w:lvl w:ilvl="4" w:tplc="04090017" w:tentative="1">
      <w:start w:val="1"/>
      <w:numFmt w:val="aiueoFullWidth"/>
      <w:lvlText w:val="(%5)"/>
      <w:lvlJc w:val="left"/>
      <w:pPr>
        <w:ind w:left="2771" w:hanging="480"/>
      </w:pPr>
    </w:lvl>
    <w:lvl w:ilvl="5" w:tplc="04090011" w:tentative="1">
      <w:start w:val="1"/>
      <w:numFmt w:val="decimalEnclosedCircle"/>
      <w:lvlText w:val="%6"/>
      <w:lvlJc w:val="left"/>
      <w:pPr>
        <w:ind w:left="3251" w:hanging="480"/>
      </w:pPr>
    </w:lvl>
    <w:lvl w:ilvl="6" w:tplc="0409000F" w:tentative="1">
      <w:start w:val="1"/>
      <w:numFmt w:val="decimal"/>
      <w:lvlText w:val="%7."/>
      <w:lvlJc w:val="left"/>
      <w:pPr>
        <w:ind w:left="3731" w:hanging="480"/>
      </w:pPr>
    </w:lvl>
    <w:lvl w:ilvl="7" w:tplc="04090017" w:tentative="1">
      <w:start w:val="1"/>
      <w:numFmt w:val="aiueoFullWidth"/>
      <w:lvlText w:val="(%8)"/>
      <w:lvlJc w:val="left"/>
      <w:pPr>
        <w:ind w:left="4211" w:hanging="480"/>
      </w:pPr>
    </w:lvl>
    <w:lvl w:ilvl="8" w:tplc="04090011" w:tentative="1">
      <w:start w:val="1"/>
      <w:numFmt w:val="decimalEnclosedCircle"/>
      <w:lvlText w:val="%9"/>
      <w:lvlJc w:val="left"/>
      <w:pPr>
        <w:ind w:left="4691" w:hanging="480"/>
      </w:pPr>
    </w:lvl>
  </w:abstractNum>
  <w:abstractNum w:abstractNumId="28" w15:restartNumberingAfterBreak="0">
    <w:nsid w:val="6B7D56F5"/>
    <w:multiLevelType w:val="hybridMultilevel"/>
    <w:tmpl w:val="ECF86986"/>
    <w:lvl w:ilvl="0" w:tplc="D4A4261A">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9" w15:restartNumberingAfterBreak="0">
    <w:nsid w:val="6C486204"/>
    <w:multiLevelType w:val="hybridMultilevel"/>
    <w:tmpl w:val="D0221D6C"/>
    <w:lvl w:ilvl="0" w:tplc="7BFA8DF6">
      <w:start w:val="1"/>
      <w:numFmt w:val="bullet"/>
      <w:lvlText w:val=""/>
      <w:lvlJc w:val="left"/>
      <w:pPr>
        <w:ind w:left="940" w:hanging="480"/>
      </w:pPr>
      <w:rPr>
        <w:rFonts w:ascii="Symbol" w:hAnsi="Symbol" w:hint="default"/>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0" w15:restartNumberingAfterBreak="0">
    <w:nsid w:val="6D1473FD"/>
    <w:multiLevelType w:val="hybridMultilevel"/>
    <w:tmpl w:val="E06E90E8"/>
    <w:lvl w:ilvl="0" w:tplc="7BFA8DF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7685227F"/>
    <w:multiLevelType w:val="hybridMultilevel"/>
    <w:tmpl w:val="2848DADA"/>
    <w:lvl w:ilvl="0" w:tplc="04090001">
      <w:start w:val="1"/>
      <w:numFmt w:val="bullet"/>
      <w:lvlText w:val=""/>
      <w:lvlJc w:val="left"/>
      <w:pPr>
        <w:ind w:left="1200" w:hanging="4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F53CE2"/>
    <w:multiLevelType w:val="hybridMultilevel"/>
    <w:tmpl w:val="B8F65822"/>
    <w:lvl w:ilvl="0" w:tplc="4F9223C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94791005">
    <w:abstractNumId w:val="14"/>
  </w:num>
  <w:num w:numId="2" w16cid:durableId="1862089665">
    <w:abstractNumId w:val="8"/>
  </w:num>
  <w:num w:numId="3" w16cid:durableId="1476797753">
    <w:abstractNumId w:val="2"/>
  </w:num>
  <w:num w:numId="4" w16cid:durableId="1168327878">
    <w:abstractNumId w:val="32"/>
  </w:num>
  <w:num w:numId="5" w16cid:durableId="1133982548">
    <w:abstractNumId w:val="10"/>
  </w:num>
  <w:num w:numId="6" w16cid:durableId="858398150">
    <w:abstractNumId w:val="31"/>
  </w:num>
  <w:num w:numId="7" w16cid:durableId="1733041991">
    <w:abstractNumId w:val="9"/>
  </w:num>
  <w:num w:numId="8" w16cid:durableId="1179781144">
    <w:abstractNumId w:val="17"/>
  </w:num>
  <w:num w:numId="9" w16cid:durableId="554006561">
    <w:abstractNumId w:val="18"/>
  </w:num>
  <w:num w:numId="10" w16cid:durableId="1799227130">
    <w:abstractNumId w:val="27"/>
  </w:num>
  <w:num w:numId="11" w16cid:durableId="846753927">
    <w:abstractNumId w:val="7"/>
  </w:num>
  <w:num w:numId="12" w16cid:durableId="2016685636">
    <w:abstractNumId w:val="12"/>
  </w:num>
  <w:num w:numId="13" w16cid:durableId="801772506">
    <w:abstractNumId w:val="25"/>
  </w:num>
  <w:num w:numId="14" w16cid:durableId="136386026">
    <w:abstractNumId w:val="0"/>
  </w:num>
  <w:num w:numId="15" w16cid:durableId="188179226">
    <w:abstractNumId w:val="16"/>
  </w:num>
  <w:num w:numId="16" w16cid:durableId="1408335069">
    <w:abstractNumId w:val="6"/>
  </w:num>
  <w:num w:numId="17" w16cid:durableId="944656129">
    <w:abstractNumId w:val="23"/>
  </w:num>
  <w:num w:numId="18" w16cid:durableId="1413159731">
    <w:abstractNumId w:val="29"/>
  </w:num>
  <w:num w:numId="19" w16cid:durableId="837425083">
    <w:abstractNumId w:val="26"/>
  </w:num>
  <w:num w:numId="20" w16cid:durableId="1061321062">
    <w:abstractNumId w:val="4"/>
  </w:num>
  <w:num w:numId="21" w16cid:durableId="1186288359">
    <w:abstractNumId w:val="15"/>
  </w:num>
  <w:num w:numId="22" w16cid:durableId="81805613">
    <w:abstractNumId w:val="1"/>
  </w:num>
  <w:num w:numId="23" w16cid:durableId="1382825821">
    <w:abstractNumId w:val="24"/>
  </w:num>
  <w:num w:numId="24" w16cid:durableId="328489383">
    <w:abstractNumId w:val="3"/>
  </w:num>
  <w:num w:numId="25" w16cid:durableId="1108159594">
    <w:abstractNumId w:val="21"/>
  </w:num>
  <w:num w:numId="26" w16cid:durableId="360206964">
    <w:abstractNumId w:val="5"/>
  </w:num>
  <w:num w:numId="27" w16cid:durableId="346906100">
    <w:abstractNumId w:val="28"/>
  </w:num>
  <w:num w:numId="28" w16cid:durableId="231084058">
    <w:abstractNumId w:val="13"/>
  </w:num>
  <w:num w:numId="29" w16cid:durableId="2082290243">
    <w:abstractNumId w:val="11"/>
  </w:num>
  <w:num w:numId="30" w16cid:durableId="887643001">
    <w:abstractNumId w:val="20"/>
  </w:num>
  <w:num w:numId="31" w16cid:durableId="466825757">
    <w:abstractNumId w:val="30"/>
  </w:num>
  <w:num w:numId="32" w16cid:durableId="510877602">
    <w:abstractNumId w:val="19"/>
  </w:num>
  <w:num w:numId="33" w16cid:durableId="205838548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94"/>
  <w:drawingGridHorizontalSpacing w:val="247"/>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CB"/>
    <w:rsid w:val="0000076B"/>
    <w:rsid w:val="000067A9"/>
    <w:rsid w:val="00006C40"/>
    <w:rsid w:val="0001385F"/>
    <w:rsid w:val="00013B4D"/>
    <w:rsid w:val="00022682"/>
    <w:rsid w:val="00022AD2"/>
    <w:rsid w:val="00031E4A"/>
    <w:rsid w:val="0003790B"/>
    <w:rsid w:val="00046BFA"/>
    <w:rsid w:val="00053B4E"/>
    <w:rsid w:val="00054348"/>
    <w:rsid w:val="000546F7"/>
    <w:rsid w:val="00062C2A"/>
    <w:rsid w:val="00065E67"/>
    <w:rsid w:val="00066A9C"/>
    <w:rsid w:val="00073AC0"/>
    <w:rsid w:val="00075173"/>
    <w:rsid w:val="00076060"/>
    <w:rsid w:val="000804D9"/>
    <w:rsid w:val="0008661B"/>
    <w:rsid w:val="0009293A"/>
    <w:rsid w:val="0009509D"/>
    <w:rsid w:val="00095148"/>
    <w:rsid w:val="000A7352"/>
    <w:rsid w:val="000B493C"/>
    <w:rsid w:val="000B5C99"/>
    <w:rsid w:val="000C5FF4"/>
    <w:rsid w:val="000D36AA"/>
    <w:rsid w:val="000D4C2D"/>
    <w:rsid w:val="000E1021"/>
    <w:rsid w:val="000F353B"/>
    <w:rsid w:val="000F3C85"/>
    <w:rsid w:val="000F3E20"/>
    <w:rsid w:val="000F5795"/>
    <w:rsid w:val="0010439F"/>
    <w:rsid w:val="00104CC8"/>
    <w:rsid w:val="00112137"/>
    <w:rsid w:val="00113784"/>
    <w:rsid w:val="001160A9"/>
    <w:rsid w:val="001210BF"/>
    <w:rsid w:val="00126629"/>
    <w:rsid w:val="00130F67"/>
    <w:rsid w:val="0013213B"/>
    <w:rsid w:val="00132F6D"/>
    <w:rsid w:val="001335E0"/>
    <w:rsid w:val="00134EF8"/>
    <w:rsid w:val="00142243"/>
    <w:rsid w:val="00144097"/>
    <w:rsid w:val="0014663E"/>
    <w:rsid w:val="001600A5"/>
    <w:rsid w:val="00162277"/>
    <w:rsid w:val="0016527C"/>
    <w:rsid w:val="00165D34"/>
    <w:rsid w:val="001665DF"/>
    <w:rsid w:val="0017109F"/>
    <w:rsid w:val="0017205E"/>
    <w:rsid w:val="00175F4B"/>
    <w:rsid w:val="00192E20"/>
    <w:rsid w:val="001B1DAA"/>
    <w:rsid w:val="001B39ED"/>
    <w:rsid w:val="001B458D"/>
    <w:rsid w:val="001B4E1D"/>
    <w:rsid w:val="001D5953"/>
    <w:rsid w:val="001E4C91"/>
    <w:rsid w:val="0020314C"/>
    <w:rsid w:val="002033D1"/>
    <w:rsid w:val="00206636"/>
    <w:rsid w:val="002079CB"/>
    <w:rsid w:val="00213AA9"/>
    <w:rsid w:val="00222188"/>
    <w:rsid w:val="00222652"/>
    <w:rsid w:val="0022303A"/>
    <w:rsid w:val="00225500"/>
    <w:rsid w:val="00226ED7"/>
    <w:rsid w:val="00233986"/>
    <w:rsid w:val="00234A9F"/>
    <w:rsid w:val="0024039E"/>
    <w:rsid w:val="00241B5A"/>
    <w:rsid w:val="002459B5"/>
    <w:rsid w:val="00247C93"/>
    <w:rsid w:val="0025162E"/>
    <w:rsid w:val="00255484"/>
    <w:rsid w:val="00261C32"/>
    <w:rsid w:val="00261C33"/>
    <w:rsid w:val="0026581F"/>
    <w:rsid w:val="002677E6"/>
    <w:rsid w:val="00270F03"/>
    <w:rsid w:val="00273C09"/>
    <w:rsid w:val="00281624"/>
    <w:rsid w:val="00284EF2"/>
    <w:rsid w:val="00286282"/>
    <w:rsid w:val="002906C3"/>
    <w:rsid w:val="0029275A"/>
    <w:rsid w:val="00292898"/>
    <w:rsid w:val="00295192"/>
    <w:rsid w:val="002957B7"/>
    <w:rsid w:val="002A284F"/>
    <w:rsid w:val="002A5ACC"/>
    <w:rsid w:val="002A6A66"/>
    <w:rsid w:val="002B58A3"/>
    <w:rsid w:val="002B6AAE"/>
    <w:rsid w:val="002B7456"/>
    <w:rsid w:val="002C272E"/>
    <w:rsid w:val="002C3717"/>
    <w:rsid w:val="002C452F"/>
    <w:rsid w:val="002C612C"/>
    <w:rsid w:val="002C6A3A"/>
    <w:rsid w:val="002D342F"/>
    <w:rsid w:val="002D7B84"/>
    <w:rsid w:val="002E219D"/>
    <w:rsid w:val="002E622D"/>
    <w:rsid w:val="002F5BD7"/>
    <w:rsid w:val="002F697A"/>
    <w:rsid w:val="003060F4"/>
    <w:rsid w:val="003121D3"/>
    <w:rsid w:val="00320BF2"/>
    <w:rsid w:val="00322626"/>
    <w:rsid w:val="00323D6B"/>
    <w:rsid w:val="0032684C"/>
    <w:rsid w:val="0032787D"/>
    <w:rsid w:val="003308A3"/>
    <w:rsid w:val="00334098"/>
    <w:rsid w:val="00335D05"/>
    <w:rsid w:val="00340A7B"/>
    <w:rsid w:val="00341456"/>
    <w:rsid w:val="003457AE"/>
    <w:rsid w:val="00352B91"/>
    <w:rsid w:val="00354111"/>
    <w:rsid w:val="00354B5F"/>
    <w:rsid w:val="00355B43"/>
    <w:rsid w:val="00357ED0"/>
    <w:rsid w:val="00365E11"/>
    <w:rsid w:val="003705B4"/>
    <w:rsid w:val="00372B6D"/>
    <w:rsid w:val="00372C96"/>
    <w:rsid w:val="00382C6A"/>
    <w:rsid w:val="00384C80"/>
    <w:rsid w:val="00394DC1"/>
    <w:rsid w:val="003968DD"/>
    <w:rsid w:val="003A1A57"/>
    <w:rsid w:val="003A5298"/>
    <w:rsid w:val="003A62F2"/>
    <w:rsid w:val="003B10C6"/>
    <w:rsid w:val="003B4CEF"/>
    <w:rsid w:val="003B5584"/>
    <w:rsid w:val="003C1048"/>
    <w:rsid w:val="003C2A46"/>
    <w:rsid w:val="003C31B7"/>
    <w:rsid w:val="003D1422"/>
    <w:rsid w:val="003D35A7"/>
    <w:rsid w:val="003D4A07"/>
    <w:rsid w:val="003D6CC9"/>
    <w:rsid w:val="003E0BF5"/>
    <w:rsid w:val="003E29B0"/>
    <w:rsid w:val="003E3A4D"/>
    <w:rsid w:val="003E67DA"/>
    <w:rsid w:val="003F1510"/>
    <w:rsid w:val="003F34C1"/>
    <w:rsid w:val="003F7F92"/>
    <w:rsid w:val="004003CA"/>
    <w:rsid w:val="00401CC7"/>
    <w:rsid w:val="004026AA"/>
    <w:rsid w:val="004032C1"/>
    <w:rsid w:val="00403617"/>
    <w:rsid w:val="004044FB"/>
    <w:rsid w:val="004045E8"/>
    <w:rsid w:val="0041094A"/>
    <w:rsid w:val="00415D42"/>
    <w:rsid w:val="0041646B"/>
    <w:rsid w:val="00432145"/>
    <w:rsid w:val="004355D1"/>
    <w:rsid w:val="0043633B"/>
    <w:rsid w:val="00440FBA"/>
    <w:rsid w:val="00443194"/>
    <w:rsid w:val="004460F2"/>
    <w:rsid w:val="004510D5"/>
    <w:rsid w:val="00451D6E"/>
    <w:rsid w:val="004560DF"/>
    <w:rsid w:val="00456129"/>
    <w:rsid w:val="0045722E"/>
    <w:rsid w:val="0046341B"/>
    <w:rsid w:val="004652F0"/>
    <w:rsid w:val="004701DF"/>
    <w:rsid w:val="004729F8"/>
    <w:rsid w:val="004743EB"/>
    <w:rsid w:val="0048094C"/>
    <w:rsid w:val="00481756"/>
    <w:rsid w:val="00482AD5"/>
    <w:rsid w:val="00493FB2"/>
    <w:rsid w:val="004A0CEF"/>
    <w:rsid w:val="004A1174"/>
    <w:rsid w:val="004A2A7B"/>
    <w:rsid w:val="004A5EC5"/>
    <w:rsid w:val="004A630D"/>
    <w:rsid w:val="004A76BD"/>
    <w:rsid w:val="004A7E2B"/>
    <w:rsid w:val="004C1C61"/>
    <w:rsid w:val="004C2D61"/>
    <w:rsid w:val="004C4934"/>
    <w:rsid w:val="004C5506"/>
    <w:rsid w:val="004C560B"/>
    <w:rsid w:val="004D182C"/>
    <w:rsid w:val="004D58B9"/>
    <w:rsid w:val="004E12DC"/>
    <w:rsid w:val="004E246F"/>
    <w:rsid w:val="004E595F"/>
    <w:rsid w:val="004E6A27"/>
    <w:rsid w:val="004F3E44"/>
    <w:rsid w:val="004F4751"/>
    <w:rsid w:val="00500411"/>
    <w:rsid w:val="0050405A"/>
    <w:rsid w:val="00507F05"/>
    <w:rsid w:val="00512282"/>
    <w:rsid w:val="005153BE"/>
    <w:rsid w:val="0051703A"/>
    <w:rsid w:val="0052244A"/>
    <w:rsid w:val="005238CC"/>
    <w:rsid w:val="00542949"/>
    <w:rsid w:val="00543001"/>
    <w:rsid w:val="00544C45"/>
    <w:rsid w:val="00546666"/>
    <w:rsid w:val="005515E8"/>
    <w:rsid w:val="005536DF"/>
    <w:rsid w:val="00556F06"/>
    <w:rsid w:val="005600A8"/>
    <w:rsid w:val="005722C2"/>
    <w:rsid w:val="00575852"/>
    <w:rsid w:val="00581889"/>
    <w:rsid w:val="005826DB"/>
    <w:rsid w:val="005858C2"/>
    <w:rsid w:val="00587C80"/>
    <w:rsid w:val="00592574"/>
    <w:rsid w:val="00595538"/>
    <w:rsid w:val="00597F3E"/>
    <w:rsid w:val="005B3296"/>
    <w:rsid w:val="005C0DB2"/>
    <w:rsid w:val="005C1800"/>
    <w:rsid w:val="005C503F"/>
    <w:rsid w:val="005C6273"/>
    <w:rsid w:val="005C6344"/>
    <w:rsid w:val="005C6BDB"/>
    <w:rsid w:val="005D0926"/>
    <w:rsid w:val="005D1FF2"/>
    <w:rsid w:val="005D673E"/>
    <w:rsid w:val="005E0819"/>
    <w:rsid w:val="005E296E"/>
    <w:rsid w:val="005E62B3"/>
    <w:rsid w:val="005F14C5"/>
    <w:rsid w:val="005F35BE"/>
    <w:rsid w:val="00600CD8"/>
    <w:rsid w:val="00602D4F"/>
    <w:rsid w:val="0060338F"/>
    <w:rsid w:val="0060364F"/>
    <w:rsid w:val="00605DCE"/>
    <w:rsid w:val="0061172A"/>
    <w:rsid w:val="00611CE6"/>
    <w:rsid w:val="006312E7"/>
    <w:rsid w:val="0063439B"/>
    <w:rsid w:val="00637B8D"/>
    <w:rsid w:val="00642D3A"/>
    <w:rsid w:val="00646D79"/>
    <w:rsid w:val="0065230C"/>
    <w:rsid w:val="00657A2C"/>
    <w:rsid w:val="00661886"/>
    <w:rsid w:val="00671DE5"/>
    <w:rsid w:val="00680D7F"/>
    <w:rsid w:val="006843CB"/>
    <w:rsid w:val="00690A02"/>
    <w:rsid w:val="00691868"/>
    <w:rsid w:val="00695CDC"/>
    <w:rsid w:val="006A55CD"/>
    <w:rsid w:val="006A7DC3"/>
    <w:rsid w:val="006B311E"/>
    <w:rsid w:val="006B3302"/>
    <w:rsid w:val="006B3E66"/>
    <w:rsid w:val="006C15BC"/>
    <w:rsid w:val="006C4AD9"/>
    <w:rsid w:val="006C673B"/>
    <w:rsid w:val="006D32DD"/>
    <w:rsid w:val="006E4F2B"/>
    <w:rsid w:val="006E6594"/>
    <w:rsid w:val="006E682F"/>
    <w:rsid w:val="006F2A32"/>
    <w:rsid w:val="006F3FF7"/>
    <w:rsid w:val="006F5161"/>
    <w:rsid w:val="006F7494"/>
    <w:rsid w:val="00700FB6"/>
    <w:rsid w:val="00703FEE"/>
    <w:rsid w:val="00714D88"/>
    <w:rsid w:val="007156FF"/>
    <w:rsid w:val="00720D80"/>
    <w:rsid w:val="007212EC"/>
    <w:rsid w:val="0072207F"/>
    <w:rsid w:val="007250EF"/>
    <w:rsid w:val="00727CEC"/>
    <w:rsid w:val="0073167A"/>
    <w:rsid w:val="007321DE"/>
    <w:rsid w:val="00733900"/>
    <w:rsid w:val="007365C5"/>
    <w:rsid w:val="00737B8D"/>
    <w:rsid w:val="00744285"/>
    <w:rsid w:val="00744827"/>
    <w:rsid w:val="0074486D"/>
    <w:rsid w:val="00756CD3"/>
    <w:rsid w:val="00760174"/>
    <w:rsid w:val="007602AA"/>
    <w:rsid w:val="007637EC"/>
    <w:rsid w:val="007673A8"/>
    <w:rsid w:val="00771936"/>
    <w:rsid w:val="007722B3"/>
    <w:rsid w:val="007726E0"/>
    <w:rsid w:val="00773CE0"/>
    <w:rsid w:val="00776A12"/>
    <w:rsid w:val="00776ED5"/>
    <w:rsid w:val="0078198B"/>
    <w:rsid w:val="00781DAD"/>
    <w:rsid w:val="007B0AFB"/>
    <w:rsid w:val="007B29C6"/>
    <w:rsid w:val="007B72CD"/>
    <w:rsid w:val="007C0CDC"/>
    <w:rsid w:val="007C687A"/>
    <w:rsid w:val="007D131A"/>
    <w:rsid w:val="007D15D1"/>
    <w:rsid w:val="007E0615"/>
    <w:rsid w:val="007E14B9"/>
    <w:rsid w:val="007E6DD4"/>
    <w:rsid w:val="007E7F5C"/>
    <w:rsid w:val="007F6D43"/>
    <w:rsid w:val="0080767C"/>
    <w:rsid w:val="00812CD4"/>
    <w:rsid w:val="008134C5"/>
    <w:rsid w:val="008138DF"/>
    <w:rsid w:val="00814B22"/>
    <w:rsid w:val="008271EB"/>
    <w:rsid w:val="008275BB"/>
    <w:rsid w:val="00827CC5"/>
    <w:rsid w:val="00840369"/>
    <w:rsid w:val="00844738"/>
    <w:rsid w:val="00853E9E"/>
    <w:rsid w:val="008555F5"/>
    <w:rsid w:val="00862524"/>
    <w:rsid w:val="00864229"/>
    <w:rsid w:val="0086754B"/>
    <w:rsid w:val="008861D1"/>
    <w:rsid w:val="00887777"/>
    <w:rsid w:val="008928E0"/>
    <w:rsid w:val="0089490C"/>
    <w:rsid w:val="008A3E4B"/>
    <w:rsid w:val="008B2A5B"/>
    <w:rsid w:val="008C197B"/>
    <w:rsid w:val="008C2624"/>
    <w:rsid w:val="008C38EE"/>
    <w:rsid w:val="008D41BE"/>
    <w:rsid w:val="008E0328"/>
    <w:rsid w:val="008E13CD"/>
    <w:rsid w:val="008E2143"/>
    <w:rsid w:val="008E681B"/>
    <w:rsid w:val="008F0331"/>
    <w:rsid w:val="008F2331"/>
    <w:rsid w:val="008F5327"/>
    <w:rsid w:val="008F688E"/>
    <w:rsid w:val="00905E74"/>
    <w:rsid w:val="009060E6"/>
    <w:rsid w:val="00912671"/>
    <w:rsid w:val="00915F86"/>
    <w:rsid w:val="00920D51"/>
    <w:rsid w:val="00920D5B"/>
    <w:rsid w:val="00922E9A"/>
    <w:rsid w:val="00923E13"/>
    <w:rsid w:val="0093221F"/>
    <w:rsid w:val="00934D37"/>
    <w:rsid w:val="0094539B"/>
    <w:rsid w:val="0094636D"/>
    <w:rsid w:val="009512A9"/>
    <w:rsid w:val="009528E0"/>
    <w:rsid w:val="009544BE"/>
    <w:rsid w:val="00965990"/>
    <w:rsid w:val="00972E94"/>
    <w:rsid w:val="009750F7"/>
    <w:rsid w:val="00980E57"/>
    <w:rsid w:val="00981299"/>
    <w:rsid w:val="009848D2"/>
    <w:rsid w:val="009856C0"/>
    <w:rsid w:val="00992AAC"/>
    <w:rsid w:val="009A4B68"/>
    <w:rsid w:val="009A6022"/>
    <w:rsid w:val="009B72C6"/>
    <w:rsid w:val="009B7BA0"/>
    <w:rsid w:val="009C073D"/>
    <w:rsid w:val="009C188A"/>
    <w:rsid w:val="009D22C3"/>
    <w:rsid w:val="009D53B1"/>
    <w:rsid w:val="009E17F8"/>
    <w:rsid w:val="009E6DAF"/>
    <w:rsid w:val="009E77ED"/>
    <w:rsid w:val="009F1440"/>
    <w:rsid w:val="009F17CE"/>
    <w:rsid w:val="009F4AE2"/>
    <w:rsid w:val="00A0698F"/>
    <w:rsid w:val="00A079B2"/>
    <w:rsid w:val="00A13EE8"/>
    <w:rsid w:val="00A140D6"/>
    <w:rsid w:val="00A15609"/>
    <w:rsid w:val="00A17FFD"/>
    <w:rsid w:val="00A20360"/>
    <w:rsid w:val="00A24BC2"/>
    <w:rsid w:val="00A309B4"/>
    <w:rsid w:val="00A3699A"/>
    <w:rsid w:val="00A55FCA"/>
    <w:rsid w:val="00A57A8C"/>
    <w:rsid w:val="00A702F7"/>
    <w:rsid w:val="00A70D58"/>
    <w:rsid w:val="00A71AD2"/>
    <w:rsid w:val="00A76F17"/>
    <w:rsid w:val="00A84065"/>
    <w:rsid w:val="00A8591A"/>
    <w:rsid w:val="00A87814"/>
    <w:rsid w:val="00A91794"/>
    <w:rsid w:val="00A97840"/>
    <w:rsid w:val="00AA3060"/>
    <w:rsid w:val="00AB3B4B"/>
    <w:rsid w:val="00AC7170"/>
    <w:rsid w:val="00AD2A22"/>
    <w:rsid w:val="00AE7803"/>
    <w:rsid w:val="00AF3FB8"/>
    <w:rsid w:val="00AF5ED4"/>
    <w:rsid w:val="00B01547"/>
    <w:rsid w:val="00B0212B"/>
    <w:rsid w:val="00B13094"/>
    <w:rsid w:val="00B14340"/>
    <w:rsid w:val="00B145B9"/>
    <w:rsid w:val="00B14ACB"/>
    <w:rsid w:val="00B15CA5"/>
    <w:rsid w:val="00B16910"/>
    <w:rsid w:val="00B300E2"/>
    <w:rsid w:val="00B33013"/>
    <w:rsid w:val="00B3631F"/>
    <w:rsid w:val="00B51D54"/>
    <w:rsid w:val="00B527F2"/>
    <w:rsid w:val="00B5298D"/>
    <w:rsid w:val="00B53886"/>
    <w:rsid w:val="00B54650"/>
    <w:rsid w:val="00B60A29"/>
    <w:rsid w:val="00B65184"/>
    <w:rsid w:val="00B74767"/>
    <w:rsid w:val="00B86BE7"/>
    <w:rsid w:val="00B87436"/>
    <w:rsid w:val="00B92571"/>
    <w:rsid w:val="00BA07CD"/>
    <w:rsid w:val="00BA28FE"/>
    <w:rsid w:val="00BA3F56"/>
    <w:rsid w:val="00BA404E"/>
    <w:rsid w:val="00BB0EE0"/>
    <w:rsid w:val="00BB0EE2"/>
    <w:rsid w:val="00BB1388"/>
    <w:rsid w:val="00BC70AF"/>
    <w:rsid w:val="00BD3558"/>
    <w:rsid w:val="00BD3EBE"/>
    <w:rsid w:val="00BD6B70"/>
    <w:rsid w:val="00BE502F"/>
    <w:rsid w:val="00BE789C"/>
    <w:rsid w:val="00BF293D"/>
    <w:rsid w:val="00BF37C4"/>
    <w:rsid w:val="00C01404"/>
    <w:rsid w:val="00C0151A"/>
    <w:rsid w:val="00C03792"/>
    <w:rsid w:val="00C06E25"/>
    <w:rsid w:val="00C1250E"/>
    <w:rsid w:val="00C17D84"/>
    <w:rsid w:val="00C214EC"/>
    <w:rsid w:val="00C269AE"/>
    <w:rsid w:val="00C30310"/>
    <w:rsid w:val="00C33DE0"/>
    <w:rsid w:val="00C372EE"/>
    <w:rsid w:val="00C37B67"/>
    <w:rsid w:val="00C40B87"/>
    <w:rsid w:val="00C45036"/>
    <w:rsid w:val="00C50924"/>
    <w:rsid w:val="00C5189A"/>
    <w:rsid w:val="00C55D1F"/>
    <w:rsid w:val="00C56490"/>
    <w:rsid w:val="00C6023A"/>
    <w:rsid w:val="00C64E6F"/>
    <w:rsid w:val="00C676CE"/>
    <w:rsid w:val="00C719A4"/>
    <w:rsid w:val="00C947A1"/>
    <w:rsid w:val="00CA11C1"/>
    <w:rsid w:val="00CA205A"/>
    <w:rsid w:val="00CA5277"/>
    <w:rsid w:val="00CA6543"/>
    <w:rsid w:val="00CA7287"/>
    <w:rsid w:val="00CA7752"/>
    <w:rsid w:val="00CA7E63"/>
    <w:rsid w:val="00CB20C2"/>
    <w:rsid w:val="00CC0EF9"/>
    <w:rsid w:val="00CC27FC"/>
    <w:rsid w:val="00CC4C48"/>
    <w:rsid w:val="00CC7E3F"/>
    <w:rsid w:val="00CD4A59"/>
    <w:rsid w:val="00CE0E57"/>
    <w:rsid w:val="00CE193B"/>
    <w:rsid w:val="00CE37D5"/>
    <w:rsid w:val="00CE4504"/>
    <w:rsid w:val="00CE471D"/>
    <w:rsid w:val="00CE613E"/>
    <w:rsid w:val="00CF07FE"/>
    <w:rsid w:val="00D011D7"/>
    <w:rsid w:val="00D031FE"/>
    <w:rsid w:val="00D120AF"/>
    <w:rsid w:val="00D13521"/>
    <w:rsid w:val="00D13E19"/>
    <w:rsid w:val="00D17B26"/>
    <w:rsid w:val="00D20F1E"/>
    <w:rsid w:val="00D245C7"/>
    <w:rsid w:val="00D270DE"/>
    <w:rsid w:val="00D30E45"/>
    <w:rsid w:val="00D31531"/>
    <w:rsid w:val="00D32A63"/>
    <w:rsid w:val="00D33CB1"/>
    <w:rsid w:val="00D35F4C"/>
    <w:rsid w:val="00D37A47"/>
    <w:rsid w:val="00D44519"/>
    <w:rsid w:val="00D5176D"/>
    <w:rsid w:val="00D55D53"/>
    <w:rsid w:val="00D613F0"/>
    <w:rsid w:val="00D70CBF"/>
    <w:rsid w:val="00D71FA9"/>
    <w:rsid w:val="00D72AA1"/>
    <w:rsid w:val="00D72C0E"/>
    <w:rsid w:val="00D90C36"/>
    <w:rsid w:val="00D94F57"/>
    <w:rsid w:val="00DA00A2"/>
    <w:rsid w:val="00DA37FB"/>
    <w:rsid w:val="00DB088A"/>
    <w:rsid w:val="00DB1EE8"/>
    <w:rsid w:val="00DB4773"/>
    <w:rsid w:val="00DC1FF4"/>
    <w:rsid w:val="00DC4EA2"/>
    <w:rsid w:val="00DE3077"/>
    <w:rsid w:val="00DE4FCC"/>
    <w:rsid w:val="00E004B6"/>
    <w:rsid w:val="00E0147F"/>
    <w:rsid w:val="00E1365A"/>
    <w:rsid w:val="00E13EDC"/>
    <w:rsid w:val="00E17732"/>
    <w:rsid w:val="00E17CCD"/>
    <w:rsid w:val="00E22F0A"/>
    <w:rsid w:val="00E23B4A"/>
    <w:rsid w:val="00E24B6E"/>
    <w:rsid w:val="00E258FD"/>
    <w:rsid w:val="00E300F5"/>
    <w:rsid w:val="00E30E8A"/>
    <w:rsid w:val="00E405A1"/>
    <w:rsid w:val="00E42E40"/>
    <w:rsid w:val="00E4565B"/>
    <w:rsid w:val="00E45F08"/>
    <w:rsid w:val="00E514B6"/>
    <w:rsid w:val="00E54688"/>
    <w:rsid w:val="00E5512E"/>
    <w:rsid w:val="00E553A6"/>
    <w:rsid w:val="00E55CD8"/>
    <w:rsid w:val="00E61483"/>
    <w:rsid w:val="00E61F53"/>
    <w:rsid w:val="00E721C6"/>
    <w:rsid w:val="00E72585"/>
    <w:rsid w:val="00E72F4C"/>
    <w:rsid w:val="00E731D5"/>
    <w:rsid w:val="00E8036D"/>
    <w:rsid w:val="00E837D8"/>
    <w:rsid w:val="00E847BB"/>
    <w:rsid w:val="00E84E75"/>
    <w:rsid w:val="00E96571"/>
    <w:rsid w:val="00E97C5A"/>
    <w:rsid w:val="00EA118E"/>
    <w:rsid w:val="00EA1A5A"/>
    <w:rsid w:val="00EA3DA5"/>
    <w:rsid w:val="00EA526F"/>
    <w:rsid w:val="00EA76D9"/>
    <w:rsid w:val="00EB15B2"/>
    <w:rsid w:val="00EB4432"/>
    <w:rsid w:val="00EC374C"/>
    <w:rsid w:val="00EC5B28"/>
    <w:rsid w:val="00ED4965"/>
    <w:rsid w:val="00ED5ACE"/>
    <w:rsid w:val="00ED6767"/>
    <w:rsid w:val="00EF5217"/>
    <w:rsid w:val="00EF6F4F"/>
    <w:rsid w:val="00F012F6"/>
    <w:rsid w:val="00F02D6A"/>
    <w:rsid w:val="00F077AD"/>
    <w:rsid w:val="00F112A4"/>
    <w:rsid w:val="00F119E8"/>
    <w:rsid w:val="00F12598"/>
    <w:rsid w:val="00F153A9"/>
    <w:rsid w:val="00F15B3D"/>
    <w:rsid w:val="00F15D7E"/>
    <w:rsid w:val="00F270C1"/>
    <w:rsid w:val="00F3671A"/>
    <w:rsid w:val="00F429AF"/>
    <w:rsid w:val="00F43142"/>
    <w:rsid w:val="00F45E8B"/>
    <w:rsid w:val="00F4681C"/>
    <w:rsid w:val="00F52623"/>
    <w:rsid w:val="00F526CB"/>
    <w:rsid w:val="00F53993"/>
    <w:rsid w:val="00F60CB5"/>
    <w:rsid w:val="00F66CE8"/>
    <w:rsid w:val="00F67E53"/>
    <w:rsid w:val="00F7032D"/>
    <w:rsid w:val="00F74BAD"/>
    <w:rsid w:val="00F757D3"/>
    <w:rsid w:val="00F808C0"/>
    <w:rsid w:val="00F842A7"/>
    <w:rsid w:val="00F87233"/>
    <w:rsid w:val="00FA7D54"/>
    <w:rsid w:val="00FB1212"/>
    <w:rsid w:val="00FC52F5"/>
    <w:rsid w:val="00FC5652"/>
    <w:rsid w:val="00FD24E8"/>
    <w:rsid w:val="00FD2C67"/>
    <w:rsid w:val="00FD34D4"/>
    <w:rsid w:val="00FD3E75"/>
    <w:rsid w:val="00FD45E0"/>
    <w:rsid w:val="00FE16FD"/>
    <w:rsid w:val="00FE254D"/>
    <w:rsid w:val="00FE2AD9"/>
    <w:rsid w:val="00FE42F4"/>
    <w:rsid w:val="00FE712C"/>
    <w:rsid w:val="00FE7663"/>
    <w:rsid w:val="00FF07CE"/>
    <w:rsid w:val="00FF22C2"/>
    <w:rsid w:val="00FF38B1"/>
    <w:rsid w:val="00FF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C8A6BA"/>
  <w15:docId w15:val="{7066AD88-FF24-4A2F-A12E-A9EFDBDB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D4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ACB"/>
    <w:pPr>
      <w:jc w:val="center"/>
    </w:pPr>
    <w:rPr>
      <w:kern w:val="0"/>
      <w:szCs w:val="20"/>
      <w:lang w:val="x-none" w:eastAsia="x-none"/>
    </w:rPr>
  </w:style>
  <w:style w:type="character" w:customStyle="1" w:styleId="a4">
    <w:name w:val="記 (文字)"/>
    <w:link w:val="a3"/>
    <w:uiPriority w:val="99"/>
    <w:rsid w:val="00B14ACB"/>
    <w:rPr>
      <w:rFonts w:ascii="ＭＳ 明朝" w:eastAsia="ＭＳ 明朝"/>
      <w:sz w:val="22"/>
    </w:rPr>
  </w:style>
  <w:style w:type="paragraph" w:styleId="a5">
    <w:name w:val="Closing"/>
    <w:basedOn w:val="a"/>
    <w:link w:val="a6"/>
    <w:uiPriority w:val="99"/>
    <w:unhideWhenUsed/>
    <w:rsid w:val="00B14ACB"/>
    <w:pPr>
      <w:jc w:val="right"/>
    </w:pPr>
    <w:rPr>
      <w:kern w:val="0"/>
      <w:szCs w:val="20"/>
      <w:lang w:val="x-none" w:eastAsia="x-none"/>
    </w:rPr>
  </w:style>
  <w:style w:type="character" w:customStyle="1" w:styleId="a6">
    <w:name w:val="結語 (文字)"/>
    <w:link w:val="a5"/>
    <w:uiPriority w:val="99"/>
    <w:rsid w:val="00B14ACB"/>
    <w:rPr>
      <w:rFonts w:ascii="ＭＳ 明朝" w:eastAsia="ＭＳ 明朝"/>
      <w:sz w:val="22"/>
    </w:rPr>
  </w:style>
  <w:style w:type="table" w:styleId="a7">
    <w:name w:val="Table Grid"/>
    <w:basedOn w:val="a1"/>
    <w:uiPriority w:val="59"/>
    <w:rsid w:val="00D90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A5EC5"/>
    <w:pPr>
      <w:tabs>
        <w:tab w:val="center" w:pos="4252"/>
        <w:tab w:val="right" w:pos="8504"/>
      </w:tabs>
      <w:snapToGrid w:val="0"/>
    </w:pPr>
    <w:rPr>
      <w:lang w:val="x-none" w:eastAsia="x-none"/>
    </w:rPr>
  </w:style>
  <w:style w:type="character" w:customStyle="1" w:styleId="a9">
    <w:name w:val="ヘッダー (文字)"/>
    <w:link w:val="a8"/>
    <w:uiPriority w:val="99"/>
    <w:rsid w:val="004A5EC5"/>
    <w:rPr>
      <w:rFonts w:ascii="ＭＳ 明朝"/>
      <w:kern w:val="2"/>
      <w:sz w:val="22"/>
      <w:szCs w:val="22"/>
    </w:rPr>
  </w:style>
  <w:style w:type="paragraph" w:styleId="aa">
    <w:name w:val="footer"/>
    <w:basedOn w:val="a"/>
    <w:link w:val="ab"/>
    <w:uiPriority w:val="99"/>
    <w:unhideWhenUsed/>
    <w:rsid w:val="004A5EC5"/>
    <w:pPr>
      <w:tabs>
        <w:tab w:val="center" w:pos="4252"/>
        <w:tab w:val="right" w:pos="8504"/>
      </w:tabs>
      <w:snapToGrid w:val="0"/>
    </w:pPr>
    <w:rPr>
      <w:lang w:val="x-none" w:eastAsia="x-none"/>
    </w:rPr>
  </w:style>
  <w:style w:type="character" w:customStyle="1" w:styleId="ab">
    <w:name w:val="フッター (文字)"/>
    <w:link w:val="aa"/>
    <w:uiPriority w:val="99"/>
    <w:rsid w:val="004A5EC5"/>
    <w:rPr>
      <w:rFonts w:ascii="ＭＳ 明朝"/>
      <w:kern w:val="2"/>
      <w:sz w:val="22"/>
      <w:szCs w:val="22"/>
    </w:rPr>
  </w:style>
  <w:style w:type="paragraph" w:styleId="ac">
    <w:name w:val="Balloon Text"/>
    <w:basedOn w:val="a"/>
    <w:link w:val="ad"/>
    <w:uiPriority w:val="99"/>
    <w:semiHidden/>
    <w:unhideWhenUsed/>
    <w:rsid w:val="00354111"/>
    <w:rPr>
      <w:rFonts w:ascii="Arial" w:eastAsia="ＭＳ ゴシック" w:hAnsi="Arial"/>
      <w:sz w:val="18"/>
      <w:szCs w:val="18"/>
      <w:lang w:val="x-none" w:eastAsia="x-none"/>
    </w:rPr>
  </w:style>
  <w:style w:type="character" w:customStyle="1" w:styleId="ad">
    <w:name w:val="吹き出し (文字)"/>
    <w:link w:val="ac"/>
    <w:uiPriority w:val="99"/>
    <w:semiHidden/>
    <w:rsid w:val="00354111"/>
    <w:rPr>
      <w:rFonts w:ascii="Arial" w:eastAsia="ＭＳ ゴシック" w:hAnsi="Arial" w:cs="Times New Roman"/>
      <w:kern w:val="2"/>
      <w:sz w:val="18"/>
      <w:szCs w:val="18"/>
    </w:rPr>
  </w:style>
  <w:style w:type="character" w:styleId="ae">
    <w:name w:val="annotation reference"/>
    <w:uiPriority w:val="99"/>
    <w:semiHidden/>
    <w:unhideWhenUsed/>
    <w:rsid w:val="00CC0EF9"/>
    <w:rPr>
      <w:sz w:val="18"/>
      <w:szCs w:val="18"/>
    </w:rPr>
  </w:style>
  <w:style w:type="paragraph" w:styleId="af">
    <w:name w:val="annotation text"/>
    <w:basedOn w:val="a"/>
    <w:link w:val="af0"/>
    <w:uiPriority w:val="99"/>
    <w:unhideWhenUsed/>
    <w:rsid w:val="00CC0EF9"/>
    <w:pPr>
      <w:jc w:val="left"/>
    </w:pPr>
  </w:style>
  <w:style w:type="character" w:customStyle="1" w:styleId="af0">
    <w:name w:val="コメント文字列 (文字)"/>
    <w:link w:val="af"/>
    <w:uiPriority w:val="99"/>
    <w:rsid w:val="00CC0EF9"/>
    <w:rPr>
      <w:rFonts w:ascii="ＭＳ 明朝"/>
      <w:kern w:val="2"/>
      <w:sz w:val="22"/>
      <w:szCs w:val="22"/>
    </w:rPr>
  </w:style>
  <w:style w:type="paragraph" w:styleId="af1">
    <w:name w:val="annotation subject"/>
    <w:basedOn w:val="af"/>
    <w:next w:val="af"/>
    <w:link w:val="af2"/>
    <w:uiPriority w:val="99"/>
    <w:semiHidden/>
    <w:unhideWhenUsed/>
    <w:rsid w:val="00CC0EF9"/>
    <w:rPr>
      <w:b/>
      <w:bCs/>
    </w:rPr>
  </w:style>
  <w:style w:type="character" w:customStyle="1" w:styleId="af2">
    <w:name w:val="コメント内容 (文字)"/>
    <w:link w:val="af1"/>
    <w:uiPriority w:val="99"/>
    <w:semiHidden/>
    <w:rsid w:val="00CC0EF9"/>
    <w:rPr>
      <w:rFonts w:ascii="ＭＳ 明朝"/>
      <w:b/>
      <w:bCs/>
      <w:kern w:val="2"/>
      <w:sz w:val="22"/>
      <w:szCs w:val="22"/>
    </w:rPr>
  </w:style>
  <w:style w:type="paragraph" w:styleId="Web">
    <w:name w:val="Normal (Web)"/>
    <w:basedOn w:val="a"/>
    <w:uiPriority w:val="99"/>
    <w:unhideWhenUsed/>
    <w:rsid w:val="0010439F"/>
    <w:pPr>
      <w:widowControl/>
      <w:spacing w:before="100" w:beforeAutospacing="1" w:after="100" w:afterAutospacing="1"/>
      <w:jc w:val="left"/>
    </w:pPr>
    <w:rPr>
      <w:rFonts w:ascii="Times" w:hAnsi="Times"/>
      <w:kern w:val="0"/>
      <w:sz w:val="20"/>
      <w:szCs w:val="20"/>
    </w:rPr>
  </w:style>
  <w:style w:type="character" w:styleId="af3">
    <w:name w:val="page number"/>
    <w:uiPriority w:val="99"/>
    <w:semiHidden/>
    <w:unhideWhenUsed/>
    <w:rsid w:val="00142243"/>
  </w:style>
  <w:style w:type="paragraph" w:styleId="af4">
    <w:name w:val="List Paragraph"/>
    <w:basedOn w:val="a"/>
    <w:uiPriority w:val="34"/>
    <w:qFormat/>
    <w:rsid w:val="00076060"/>
    <w:pPr>
      <w:ind w:leftChars="400" w:left="960"/>
    </w:pPr>
  </w:style>
  <w:style w:type="paragraph" w:styleId="af5">
    <w:name w:val="Revision"/>
    <w:hidden/>
    <w:uiPriority w:val="71"/>
    <w:rsid w:val="00EA118E"/>
    <w:rPr>
      <w:rFonts w:ascii="ＭＳ 明朝"/>
      <w:kern w:val="2"/>
      <w:sz w:val="22"/>
      <w:szCs w:val="22"/>
    </w:rPr>
  </w:style>
  <w:style w:type="paragraph" w:styleId="HTML">
    <w:name w:val="HTML Preformatted"/>
    <w:basedOn w:val="a"/>
    <w:link w:val="HTML0"/>
    <w:uiPriority w:val="99"/>
    <w:semiHidden/>
    <w:unhideWhenUsed/>
    <w:rsid w:val="00E13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E13EDC"/>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48613">
      <w:bodyDiv w:val="1"/>
      <w:marLeft w:val="0"/>
      <w:marRight w:val="0"/>
      <w:marTop w:val="0"/>
      <w:marBottom w:val="0"/>
      <w:divBdr>
        <w:top w:val="none" w:sz="0" w:space="0" w:color="auto"/>
        <w:left w:val="none" w:sz="0" w:space="0" w:color="auto"/>
        <w:bottom w:val="none" w:sz="0" w:space="0" w:color="auto"/>
        <w:right w:val="none" w:sz="0" w:space="0" w:color="auto"/>
      </w:divBdr>
      <w:divsChild>
        <w:div w:id="916793370">
          <w:marLeft w:val="0"/>
          <w:marRight w:val="0"/>
          <w:marTop w:val="0"/>
          <w:marBottom w:val="0"/>
          <w:divBdr>
            <w:top w:val="none" w:sz="0" w:space="0" w:color="auto"/>
            <w:left w:val="none" w:sz="0" w:space="0" w:color="auto"/>
            <w:bottom w:val="none" w:sz="0" w:space="0" w:color="auto"/>
            <w:right w:val="none" w:sz="0" w:space="0" w:color="auto"/>
          </w:divBdr>
          <w:divsChild>
            <w:div w:id="1437216813">
              <w:marLeft w:val="0"/>
              <w:marRight w:val="0"/>
              <w:marTop w:val="0"/>
              <w:marBottom w:val="0"/>
              <w:divBdr>
                <w:top w:val="none" w:sz="0" w:space="0" w:color="auto"/>
                <w:left w:val="none" w:sz="0" w:space="0" w:color="auto"/>
                <w:bottom w:val="none" w:sz="0" w:space="0" w:color="auto"/>
                <w:right w:val="none" w:sz="0" w:space="0" w:color="auto"/>
              </w:divBdr>
              <w:divsChild>
                <w:div w:id="14321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3493">
      <w:bodyDiv w:val="1"/>
      <w:marLeft w:val="0"/>
      <w:marRight w:val="0"/>
      <w:marTop w:val="0"/>
      <w:marBottom w:val="0"/>
      <w:divBdr>
        <w:top w:val="none" w:sz="0" w:space="0" w:color="auto"/>
        <w:left w:val="none" w:sz="0" w:space="0" w:color="auto"/>
        <w:bottom w:val="none" w:sz="0" w:space="0" w:color="auto"/>
        <w:right w:val="none" w:sz="0" w:space="0" w:color="auto"/>
      </w:divBdr>
      <w:divsChild>
        <w:div w:id="965694393">
          <w:marLeft w:val="0"/>
          <w:marRight w:val="0"/>
          <w:marTop w:val="0"/>
          <w:marBottom w:val="0"/>
          <w:divBdr>
            <w:top w:val="none" w:sz="0" w:space="0" w:color="auto"/>
            <w:left w:val="none" w:sz="0" w:space="0" w:color="auto"/>
            <w:bottom w:val="none" w:sz="0" w:space="0" w:color="auto"/>
            <w:right w:val="none" w:sz="0" w:space="0" w:color="auto"/>
          </w:divBdr>
          <w:divsChild>
            <w:div w:id="2055883462">
              <w:marLeft w:val="0"/>
              <w:marRight w:val="0"/>
              <w:marTop w:val="0"/>
              <w:marBottom w:val="0"/>
              <w:divBdr>
                <w:top w:val="none" w:sz="0" w:space="0" w:color="auto"/>
                <w:left w:val="none" w:sz="0" w:space="0" w:color="auto"/>
                <w:bottom w:val="none" w:sz="0" w:space="0" w:color="auto"/>
                <w:right w:val="none" w:sz="0" w:space="0" w:color="auto"/>
              </w:divBdr>
              <w:divsChild>
                <w:div w:id="1238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463">
      <w:bodyDiv w:val="1"/>
      <w:marLeft w:val="0"/>
      <w:marRight w:val="0"/>
      <w:marTop w:val="0"/>
      <w:marBottom w:val="0"/>
      <w:divBdr>
        <w:top w:val="none" w:sz="0" w:space="0" w:color="auto"/>
        <w:left w:val="none" w:sz="0" w:space="0" w:color="auto"/>
        <w:bottom w:val="none" w:sz="0" w:space="0" w:color="auto"/>
        <w:right w:val="none" w:sz="0" w:space="0" w:color="auto"/>
      </w:divBdr>
      <w:divsChild>
        <w:div w:id="532228713">
          <w:marLeft w:val="0"/>
          <w:marRight w:val="0"/>
          <w:marTop w:val="0"/>
          <w:marBottom w:val="0"/>
          <w:divBdr>
            <w:top w:val="none" w:sz="0" w:space="0" w:color="auto"/>
            <w:left w:val="none" w:sz="0" w:space="0" w:color="auto"/>
            <w:bottom w:val="none" w:sz="0" w:space="0" w:color="auto"/>
            <w:right w:val="none" w:sz="0" w:space="0" w:color="auto"/>
          </w:divBdr>
          <w:divsChild>
            <w:div w:id="1119451796">
              <w:marLeft w:val="0"/>
              <w:marRight w:val="0"/>
              <w:marTop w:val="0"/>
              <w:marBottom w:val="0"/>
              <w:divBdr>
                <w:top w:val="none" w:sz="0" w:space="0" w:color="auto"/>
                <w:left w:val="none" w:sz="0" w:space="0" w:color="auto"/>
                <w:bottom w:val="none" w:sz="0" w:space="0" w:color="auto"/>
                <w:right w:val="none" w:sz="0" w:space="0" w:color="auto"/>
              </w:divBdr>
              <w:divsChild>
                <w:div w:id="89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014">
      <w:bodyDiv w:val="1"/>
      <w:marLeft w:val="0"/>
      <w:marRight w:val="0"/>
      <w:marTop w:val="0"/>
      <w:marBottom w:val="0"/>
      <w:divBdr>
        <w:top w:val="none" w:sz="0" w:space="0" w:color="auto"/>
        <w:left w:val="none" w:sz="0" w:space="0" w:color="auto"/>
        <w:bottom w:val="none" w:sz="0" w:space="0" w:color="auto"/>
        <w:right w:val="none" w:sz="0" w:space="0" w:color="auto"/>
      </w:divBdr>
      <w:divsChild>
        <w:div w:id="1339424969">
          <w:marLeft w:val="0"/>
          <w:marRight w:val="0"/>
          <w:marTop w:val="0"/>
          <w:marBottom w:val="0"/>
          <w:divBdr>
            <w:top w:val="none" w:sz="0" w:space="0" w:color="auto"/>
            <w:left w:val="none" w:sz="0" w:space="0" w:color="auto"/>
            <w:bottom w:val="none" w:sz="0" w:space="0" w:color="auto"/>
            <w:right w:val="none" w:sz="0" w:space="0" w:color="auto"/>
          </w:divBdr>
          <w:divsChild>
            <w:div w:id="1981761576">
              <w:marLeft w:val="0"/>
              <w:marRight w:val="0"/>
              <w:marTop w:val="0"/>
              <w:marBottom w:val="0"/>
              <w:divBdr>
                <w:top w:val="none" w:sz="0" w:space="0" w:color="auto"/>
                <w:left w:val="none" w:sz="0" w:space="0" w:color="auto"/>
                <w:bottom w:val="none" w:sz="0" w:space="0" w:color="auto"/>
                <w:right w:val="none" w:sz="0" w:space="0" w:color="auto"/>
              </w:divBdr>
              <w:divsChild>
                <w:div w:id="14069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4554">
      <w:bodyDiv w:val="1"/>
      <w:marLeft w:val="0"/>
      <w:marRight w:val="0"/>
      <w:marTop w:val="0"/>
      <w:marBottom w:val="0"/>
      <w:divBdr>
        <w:top w:val="none" w:sz="0" w:space="0" w:color="auto"/>
        <w:left w:val="none" w:sz="0" w:space="0" w:color="auto"/>
        <w:bottom w:val="none" w:sz="0" w:space="0" w:color="auto"/>
        <w:right w:val="none" w:sz="0" w:space="0" w:color="auto"/>
      </w:divBdr>
      <w:divsChild>
        <w:div w:id="1599020612">
          <w:marLeft w:val="0"/>
          <w:marRight w:val="0"/>
          <w:marTop w:val="0"/>
          <w:marBottom w:val="0"/>
          <w:divBdr>
            <w:top w:val="none" w:sz="0" w:space="0" w:color="auto"/>
            <w:left w:val="none" w:sz="0" w:space="0" w:color="auto"/>
            <w:bottom w:val="none" w:sz="0" w:space="0" w:color="auto"/>
            <w:right w:val="none" w:sz="0" w:space="0" w:color="auto"/>
          </w:divBdr>
          <w:divsChild>
            <w:div w:id="857935805">
              <w:marLeft w:val="0"/>
              <w:marRight w:val="0"/>
              <w:marTop w:val="0"/>
              <w:marBottom w:val="0"/>
              <w:divBdr>
                <w:top w:val="none" w:sz="0" w:space="0" w:color="auto"/>
                <w:left w:val="none" w:sz="0" w:space="0" w:color="auto"/>
                <w:bottom w:val="none" w:sz="0" w:space="0" w:color="auto"/>
                <w:right w:val="none" w:sz="0" w:space="0" w:color="auto"/>
              </w:divBdr>
              <w:divsChild>
                <w:div w:id="5807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3404">
      <w:bodyDiv w:val="1"/>
      <w:marLeft w:val="0"/>
      <w:marRight w:val="0"/>
      <w:marTop w:val="0"/>
      <w:marBottom w:val="0"/>
      <w:divBdr>
        <w:top w:val="none" w:sz="0" w:space="0" w:color="auto"/>
        <w:left w:val="none" w:sz="0" w:space="0" w:color="auto"/>
        <w:bottom w:val="none" w:sz="0" w:space="0" w:color="auto"/>
        <w:right w:val="none" w:sz="0" w:space="0" w:color="auto"/>
      </w:divBdr>
      <w:divsChild>
        <w:div w:id="1428890194">
          <w:marLeft w:val="0"/>
          <w:marRight w:val="0"/>
          <w:marTop w:val="0"/>
          <w:marBottom w:val="0"/>
          <w:divBdr>
            <w:top w:val="none" w:sz="0" w:space="0" w:color="auto"/>
            <w:left w:val="none" w:sz="0" w:space="0" w:color="auto"/>
            <w:bottom w:val="none" w:sz="0" w:space="0" w:color="auto"/>
            <w:right w:val="none" w:sz="0" w:space="0" w:color="auto"/>
          </w:divBdr>
          <w:divsChild>
            <w:div w:id="820926826">
              <w:marLeft w:val="0"/>
              <w:marRight w:val="0"/>
              <w:marTop w:val="0"/>
              <w:marBottom w:val="0"/>
              <w:divBdr>
                <w:top w:val="none" w:sz="0" w:space="0" w:color="auto"/>
                <w:left w:val="none" w:sz="0" w:space="0" w:color="auto"/>
                <w:bottom w:val="none" w:sz="0" w:space="0" w:color="auto"/>
                <w:right w:val="none" w:sz="0" w:space="0" w:color="auto"/>
              </w:divBdr>
              <w:divsChild>
                <w:div w:id="1369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094">
      <w:bodyDiv w:val="1"/>
      <w:marLeft w:val="0"/>
      <w:marRight w:val="0"/>
      <w:marTop w:val="0"/>
      <w:marBottom w:val="0"/>
      <w:divBdr>
        <w:top w:val="none" w:sz="0" w:space="0" w:color="auto"/>
        <w:left w:val="none" w:sz="0" w:space="0" w:color="auto"/>
        <w:bottom w:val="none" w:sz="0" w:space="0" w:color="auto"/>
        <w:right w:val="none" w:sz="0" w:space="0" w:color="auto"/>
      </w:divBdr>
      <w:divsChild>
        <w:div w:id="407729995">
          <w:marLeft w:val="0"/>
          <w:marRight w:val="0"/>
          <w:marTop w:val="0"/>
          <w:marBottom w:val="0"/>
          <w:divBdr>
            <w:top w:val="none" w:sz="0" w:space="0" w:color="auto"/>
            <w:left w:val="none" w:sz="0" w:space="0" w:color="auto"/>
            <w:bottom w:val="none" w:sz="0" w:space="0" w:color="auto"/>
            <w:right w:val="none" w:sz="0" w:space="0" w:color="auto"/>
          </w:divBdr>
          <w:divsChild>
            <w:div w:id="1277443807">
              <w:marLeft w:val="0"/>
              <w:marRight w:val="0"/>
              <w:marTop w:val="0"/>
              <w:marBottom w:val="0"/>
              <w:divBdr>
                <w:top w:val="none" w:sz="0" w:space="0" w:color="auto"/>
                <w:left w:val="none" w:sz="0" w:space="0" w:color="auto"/>
                <w:bottom w:val="none" w:sz="0" w:space="0" w:color="auto"/>
                <w:right w:val="none" w:sz="0" w:space="0" w:color="auto"/>
              </w:divBdr>
              <w:divsChild>
                <w:div w:id="1107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0861">
      <w:bodyDiv w:val="1"/>
      <w:marLeft w:val="0"/>
      <w:marRight w:val="0"/>
      <w:marTop w:val="0"/>
      <w:marBottom w:val="0"/>
      <w:divBdr>
        <w:top w:val="none" w:sz="0" w:space="0" w:color="auto"/>
        <w:left w:val="none" w:sz="0" w:space="0" w:color="auto"/>
        <w:bottom w:val="none" w:sz="0" w:space="0" w:color="auto"/>
        <w:right w:val="none" w:sz="0" w:space="0" w:color="auto"/>
      </w:divBdr>
      <w:divsChild>
        <w:div w:id="1336541499">
          <w:marLeft w:val="0"/>
          <w:marRight w:val="0"/>
          <w:marTop w:val="0"/>
          <w:marBottom w:val="0"/>
          <w:divBdr>
            <w:top w:val="none" w:sz="0" w:space="0" w:color="auto"/>
            <w:left w:val="none" w:sz="0" w:space="0" w:color="auto"/>
            <w:bottom w:val="none" w:sz="0" w:space="0" w:color="auto"/>
            <w:right w:val="none" w:sz="0" w:space="0" w:color="auto"/>
          </w:divBdr>
          <w:divsChild>
            <w:div w:id="1420831008">
              <w:marLeft w:val="0"/>
              <w:marRight w:val="0"/>
              <w:marTop w:val="0"/>
              <w:marBottom w:val="0"/>
              <w:divBdr>
                <w:top w:val="none" w:sz="0" w:space="0" w:color="auto"/>
                <w:left w:val="none" w:sz="0" w:space="0" w:color="auto"/>
                <w:bottom w:val="none" w:sz="0" w:space="0" w:color="auto"/>
                <w:right w:val="none" w:sz="0" w:space="0" w:color="auto"/>
              </w:divBdr>
              <w:divsChild>
                <w:div w:id="145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9749">
      <w:bodyDiv w:val="1"/>
      <w:marLeft w:val="0"/>
      <w:marRight w:val="0"/>
      <w:marTop w:val="0"/>
      <w:marBottom w:val="0"/>
      <w:divBdr>
        <w:top w:val="none" w:sz="0" w:space="0" w:color="auto"/>
        <w:left w:val="none" w:sz="0" w:space="0" w:color="auto"/>
        <w:bottom w:val="none" w:sz="0" w:space="0" w:color="auto"/>
        <w:right w:val="none" w:sz="0" w:space="0" w:color="auto"/>
      </w:divBdr>
      <w:divsChild>
        <w:div w:id="597175684">
          <w:marLeft w:val="0"/>
          <w:marRight w:val="0"/>
          <w:marTop w:val="0"/>
          <w:marBottom w:val="0"/>
          <w:divBdr>
            <w:top w:val="none" w:sz="0" w:space="0" w:color="auto"/>
            <w:left w:val="none" w:sz="0" w:space="0" w:color="auto"/>
            <w:bottom w:val="none" w:sz="0" w:space="0" w:color="auto"/>
            <w:right w:val="none" w:sz="0" w:space="0" w:color="auto"/>
          </w:divBdr>
          <w:divsChild>
            <w:div w:id="829950627">
              <w:marLeft w:val="0"/>
              <w:marRight w:val="0"/>
              <w:marTop w:val="0"/>
              <w:marBottom w:val="0"/>
              <w:divBdr>
                <w:top w:val="none" w:sz="0" w:space="0" w:color="auto"/>
                <w:left w:val="none" w:sz="0" w:space="0" w:color="auto"/>
                <w:bottom w:val="none" w:sz="0" w:space="0" w:color="auto"/>
                <w:right w:val="none" w:sz="0" w:space="0" w:color="auto"/>
              </w:divBdr>
              <w:divsChild>
                <w:div w:id="3728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05">
      <w:bodyDiv w:val="1"/>
      <w:marLeft w:val="0"/>
      <w:marRight w:val="0"/>
      <w:marTop w:val="0"/>
      <w:marBottom w:val="0"/>
      <w:divBdr>
        <w:top w:val="none" w:sz="0" w:space="0" w:color="auto"/>
        <w:left w:val="none" w:sz="0" w:space="0" w:color="auto"/>
        <w:bottom w:val="none" w:sz="0" w:space="0" w:color="auto"/>
        <w:right w:val="none" w:sz="0" w:space="0" w:color="auto"/>
      </w:divBdr>
      <w:divsChild>
        <w:div w:id="609894218">
          <w:marLeft w:val="0"/>
          <w:marRight w:val="0"/>
          <w:marTop w:val="0"/>
          <w:marBottom w:val="0"/>
          <w:divBdr>
            <w:top w:val="none" w:sz="0" w:space="0" w:color="auto"/>
            <w:left w:val="none" w:sz="0" w:space="0" w:color="auto"/>
            <w:bottom w:val="none" w:sz="0" w:space="0" w:color="auto"/>
            <w:right w:val="none" w:sz="0" w:space="0" w:color="auto"/>
          </w:divBdr>
          <w:divsChild>
            <w:div w:id="1099065252">
              <w:marLeft w:val="0"/>
              <w:marRight w:val="0"/>
              <w:marTop w:val="0"/>
              <w:marBottom w:val="0"/>
              <w:divBdr>
                <w:top w:val="none" w:sz="0" w:space="0" w:color="auto"/>
                <w:left w:val="none" w:sz="0" w:space="0" w:color="auto"/>
                <w:bottom w:val="none" w:sz="0" w:space="0" w:color="auto"/>
                <w:right w:val="none" w:sz="0" w:space="0" w:color="auto"/>
              </w:divBdr>
              <w:divsChild>
                <w:div w:id="1367637199">
                  <w:marLeft w:val="0"/>
                  <w:marRight w:val="0"/>
                  <w:marTop w:val="0"/>
                  <w:marBottom w:val="0"/>
                  <w:divBdr>
                    <w:top w:val="none" w:sz="0" w:space="0" w:color="auto"/>
                    <w:left w:val="none" w:sz="0" w:space="0" w:color="auto"/>
                    <w:bottom w:val="none" w:sz="0" w:space="0" w:color="auto"/>
                    <w:right w:val="none" w:sz="0" w:space="0" w:color="auto"/>
                  </w:divBdr>
                </w:div>
              </w:divsChild>
            </w:div>
            <w:div w:id="2061052511">
              <w:marLeft w:val="0"/>
              <w:marRight w:val="0"/>
              <w:marTop w:val="0"/>
              <w:marBottom w:val="0"/>
              <w:divBdr>
                <w:top w:val="none" w:sz="0" w:space="0" w:color="auto"/>
                <w:left w:val="none" w:sz="0" w:space="0" w:color="auto"/>
                <w:bottom w:val="none" w:sz="0" w:space="0" w:color="auto"/>
                <w:right w:val="none" w:sz="0" w:space="0" w:color="auto"/>
              </w:divBdr>
              <w:divsChild>
                <w:div w:id="681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6167">
          <w:marLeft w:val="0"/>
          <w:marRight w:val="0"/>
          <w:marTop w:val="0"/>
          <w:marBottom w:val="0"/>
          <w:divBdr>
            <w:top w:val="none" w:sz="0" w:space="0" w:color="auto"/>
            <w:left w:val="none" w:sz="0" w:space="0" w:color="auto"/>
            <w:bottom w:val="none" w:sz="0" w:space="0" w:color="auto"/>
            <w:right w:val="none" w:sz="0" w:space="0" w:color="auto"/>
          </w:divBdr>
          <w:divsChild>
            <w:div w:id="1091584676">
              <w:marLeft w:val="0"/>
              <w:marRight w:val="0"/>
              <w:marTop w:val="0"/>
              <w:marBottom w:val="0"/>
              <w:divBdr>
                <w:top w:val="none" w:sz="0" w:space="0" w:color="auto"/>
                <w:left w:val="none" w:sz="0" w:space="0" w:color="auto"/>
                <w:bottom w:val="none" w:sz="0" w:space="0" w:color="auto"/>
                <w:right w:val="none" w:sz="0" w:space="0" w:color="auto"/>
              </w:divBdr>
              <w:divsChild>
                <w:div w:id="3734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2149">
      <w:bodyDiv w:val="1"/>
      <w:marLeft w:val="0"/>
      <w:marRight w:val="0"/>
      <w:marTop w:val="0"/>
      <w:marBottom w:val="0"/>
      <w:divBdr>
        <w:top w:val="none" w:sz="0" w:space="0" w:color="auto"/>
        <w:left w:val="none" w:sz="0" w:space="0" w:color="auto"/>
        <w:bottom w:val="none" w:sz="0" w:space="0" w:color="auto"/>
        <w:right w:val="none" w:sz="0" w:space="0" w:color="auto"/>
      </w:divBdr>
      <w:divsChild>
        <w:div w:id="252209885">
          <w:marLeft w:val="0"/>
          <w:marRight w:val="0"/>
          <w:marTop w:val="0"/>
          <w:marBottom w:val="0"/>
          <w:divBdr>
            <w:top w:val="none" w:sz="0" w:space="0" w:color="auto"/>
            <w:left w:val="none" w:sz="0" w:space="0" w:color="auto"/>
            <w:bottom w:val="none" w:sz="0" w:space="0" w:color="auto"/>
            <w:right w:val="none" w:sz="0" w:space="0" w:color="auto"/>
          </w:divBdr>
          <w:divsChild>
            <w:div w:id="509609574">
              <w:marLeft w:val="0"/>
              <w:marRight w:val="0"/>
              <w:marTop w:val="0"/>
              <w:marBottom w:val="0"/>
              <w:divBdr>
                <w:top w:val="none" w:sz="0" w:space="0" w:color="auto"/>
                <w:left w:val="none" w:sz="0" w:space="0" w:color="auto"/>
                <w:bottom w:val="none" w:sz="0" w:space="0" w:color="auto"/>
                <w:right w:val="none" w:sz="0" w:space="0" w:color="auto"/>
              </w:divBdr>
              <w:divsChild>
                <w:div w:id="1242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9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96">
          <w:marLeft w:val="0"/>
          <w:marRight w:val="0"/>
          <w:marTop w:val="0"/>
          <w:marBottom w:val="0"/>
          <w:divBdr>
            <w:top w:val="none" w:sz="0" w:space="0" w:color="auto"/>
            <w:left w:val="none" w:sz="0" w:space="0" w:color="auto"/>
            <w:bottom w:val="none" w:sz="0" w:space="0" w:color="auto"/>
            <w:right w:val="none" w:sz="0" w:space="0" w:color="auto"/>
          </w:divBdr>
          <w:divsChild>
            <w:div w:id="1729721778">
              <w:marLeft w:val="0"/>
              <w:marRight w:val="0"/>
              <w:marTop w:val="0"/>
              <w:marBottom w:val="0"/>
              <w:divBdr>
                <w:top w:val="none" w:sz="0" w:space="0" w:color="auto"/>
                <w:left w:val="none" w:sz="0" w:space="0" w:color="auto"/>
                <w:bottom w:val="none" w:sz="0" w:space="0" w:color="auto"/>
                <w:right w:val="none" w:sz="0" w:space="0" w:color="auto"/>
              </w:divBdr>
              <w:divsChild>
                <w:div w:id="11627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364">
      <w:bodyDiv w:val="1"/>
      <w:marLeft w:val="0"/>
      <w:marRight w:val="0"/>
      <w:marTop w:val="0"/>
      <w:marBottom w:val="0"/>
      <w:divBdr>
        <w:top w:val="none" w:sz="0" w:space="0" w:color="auto"/>
        <w:left w:val="none" w:sz="0" w:space="0" w:color="auto"/>
        <w:bottom w:val="none" w:sz="0" w:space="0" w:color="auto"/>
        <w:right w:val="none" w:sz="0" w:space="0" w:color="auto"/>
      </w:divBdr>
      <w:divsChild>
        <w:div w:id="176549082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sChild>
                <w:div w:id="11062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1997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99">
          <w:marLeft w:val="0"/>
          <w:marRight w:val="0"/>
          <w:marTop w:val="0"/>
          <w:marBottom w:val="0"/>
          <w:divBdr>
            <w:top w:val="none" w:sz="0" w:space="0" w:color="auto"/>
            <w:left w:val="none" w:sz="0" w:space="0" w:color="auto"/>
            <w:bottom w:val="none" w:sz="0" w:space="0" w:color="auto"/>
            <w:right w:val="none" w:sz="0" w:space="0" w:color="auto"/>
          </w:divBdr>
          <w:divsChild>
            <w:div w:id="45959576">
              <w:marLeft w:val="0"/>
              <w:marRight w:val="0"/>
              <w:marTop w:val="0"/>
              <w:marBottom w:val="0"/>
              <w:divBdr>
                <w:top w:val="none" w:sz="0" w:space="0" w:color="auto"/>
                <w:left w:val="none" w:sz="0" w:space="0" w:color="auto"/>
                <w:bottom w:val="none" w:sz="0" w:space="0" w:color="auto"/>
                <w:right w:val="none" w:sz="0" w:space="0" w:color="auto"/>
              </w:divBdr>
              <w:divsChild>
                <w:div w:id="382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4899">
      <w:bodyDiv w:val="1"/>
      <w:marLeft w:val="0"/>
      <w:marRight w:val="0"/>
      <w:marTop w:val="0"/>
      <w:marBottom w:val="0"/>
      <w:divBdr>
        <w:top w:val="none" w:sz="0" w:space="0" w:color="auto"/>
        <w:left w:val="none" w:sz="0" w:space="0" w:color="auto"/>
        <w:bottom w:val="none" w:sz="0" w:space="0" w:color="auto"/>
        <w:right w:val="none" w:sz="0" w:space="0" w:color="auto"/>
      </w:divBdr>
      <w:divsChild>
        <w:div w:id="2070302754">
          <w:marLeft w:val="0"/>
          <w:marRight w:val="0"/>
          <w:marTop w:val="0"/>
          <w:marBottom w:val="0"/>
          <w:divBdr>
            <w:top w:val="none" w:sz="0" w:space="0" w:color="auto"/>
            <w:left w:val="none" w:sz="0" w:space="0" w:color="auto"/>
            <w:bottom w:val="none" w:sz="0" w:space="0" w:color="auto"/>
            <w:right w:val="none" w:sz="0" w:space="0" w:color="auto"/>
          </w:divBdr>
          <w:divsChild>
            <w:div w:id="1424688078">
              <w:marLeft w:val="0"/>
              <w:marRight w:val="0"/>
              <w:marTop w:val="0"/>
              <w:marBottom w:val="0"/>
              <w:divBdr>
                <w:top w:val="none" w:sz="0" w:space="0" w:color="auto"/>
                <w:left w:val="none" w:sz="0" w:space="0" w:color="auto"/>
                <w:bottom w:val="none" w:sz="0" w:space="0" w:color="auto"/>
                <w:right w:val="none" w:sz="0" w:space="0" w:color="auto"/>
              </w:divBdr>
              <w:divsChild>
                <w:div w:id="19400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96">
      <w:bodyDiv w:val="1"/>
      <w:marLeft w:val="0"/>
      <w:marRight w:val="0"/>
      <w:marTop w:val="0"/>
      <w:marBottom w:val="0"/>
      <w:divBdr>
        <w:top w:val="none" w:sz="0" w:space="0" w:color="auto"/>
        <w:left w:val="none" w:sz="0" w:space="0" w:color="auto"/>
        <w:bottom w:val="none" w:sz="0" w:space="0" w:color="auto"/>
        <w:right w:val="none" w:sz="0" w:space="0" w:color="auto"/>
      </w:divBdr>
      <w:divsChild>
        <w:div w:id="1198008882">
          <w:marLeft w:val="0"/>
          <w:marRight w:val="0"/>
          <w:marTop w:val="0"/>
          <w:marBottom w:val="0"/>
          <w:divBdr>
            <w:top w:val="none" w:sz="0" w:space="0" w:color="auto"/>
            <w:left w:val="none" w:sz="0" w:space="0" w:color="auto"/>
            <w:bottom w:val="none" w:sz="0" w:space="0" w:color="auto"/>
            <w:right w:val="none" w:sz="0" w:space="0" w:color="auto"/>
          </w:divBdr>
          <w:divsChild>
            <w:div w:id="463743978">
              <w:marLeft w:val="0"/>
              <w:marRight w:val="0"/>
              <w:marTop w:val="0"/>
              <w:marBottom w:val="0"/>
              <w:divBdr>
                <w:top w:val="none" w:sz="0" w:space="0" w:color="auto"/>
                <w:left w:val="none" w:sz="0" w:space="0" w:color="auto"/>
                <w:bottom w:val="none" w:sz="0" w:space="0" w:color="auto"/>
                <w:right w:val="none" w:sz="0" w:space="0" w:color="auto"/>
              </w:divBdr>
              <w:divsChild>
                <w:div w:id="89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9171">
      <w:bodyDiv w:val="1"/>
      <w:marLeft w:val="0"/>
      <w:marRight w:val="0"/>
      <w:marTop w:val="0"/>
      <w:marBottom w:val="0"/>
      <w:divBdr>
        <w:top w:val="none" w:sz="0" w:space="0" w:color="auto"/>
        <w:left w:val="none" w:sz="0" w:space="0" w:color="auto"/>
        <w:bottom w:val="none" w:sz="0" w:space="0" w:color="auto"/>
        <w:right w:val="none" w:sz="0" w:space="0" w:color="auto"/>
      </w:divBdr>
      <w:divsChild>
        <w:div w:id="416905637">
          <w:marLeft w:val="0"/>
          <w:marRight w:val="0"/>
          <w:marTop w:val="0"/>
          <w:marBottom w:val="0"/>
          <w:divBdr>
            <w:top w:val="none" w:sz="0" w:space="0" w:color="auto"/>
            <w:left w:val="none" w:sz="0" w:space="0" w:color="auto"/>
            <w:bottom w:val="none" w:sz="0" w:space="0" w:color="auto"/>
            <w:right w:val="none" w:sz="0" w:space="0" w:color="auto"/>
          </w:divBdr>
          <w:divsChild>
            <w:div w:id="264117447">
              <w:marLeft w:val="0"/>
              <w:marRight w:val="0"/>
              <w:marTop w:val="0"/>
              <w:marBottom w:val="0"/>
              <w:divBdr>
                <w:top w:val="none" w:sz="0" w:space="0" w:color="auto"/>
                <w:left w:val="none" w:sz="0" w:space="0" w:color="auto"/>
                <w:bottom w:val="none" w:sz="0" w:space="0" w:color="auto"/>
                <w:right w:val="none" w:sz="0" w:space="0" w:color="auto"/>
              </w:divBdr>
              <w:divsChild>
                <w:div w:id="18636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214">
          <w:marLeft w:val="0"/>
          <w:marRight w:val="0"/>
          <w:marTop w:val="0"/>
          <w:marBottom w:val="0"/>
          <w:divBdr>
            <w:top w:val="none" w:sz="0" w:space="0" w:color="auto"/>
            <w:left w:val="none" w:sz="0" w:space="0" w:color="auto"/>
            <w:bottom w:val="none" w:sz="0" w:space="0" w:color="auto"/>
            <w:right w:val="none" w:sz="0" w:space="0" w:color="auto"/>
          </w:divBdr>
          <w:divsChild>
            <w:div w:id="1271207905">
              <w:marLeft w:val="0"/>
              <w:marRight w:val="0"/>
              <w:marTop w:val="0"/>
              <w:marBottom w:val="0"/>
              <w:divBdr>
                <w:top w:val="none" w:sz="0" w:space="0" w:color="auto"/>
                <w:left w:val="none" w:sz="0" w:space="0" w:color="auto"/>
                <w:bottom w:val="none" w:sz="0" w:space="0" w:color="auto"/>
                <w:right w:val="none" w:sz="0" w:space="0" w:color="auto"/>
              </w:divBdr>
              <w:divsChild>
                <w:div w:id="1102186105">
                  <w:marLeft w:val="0"/>
                  <w:marRight w:val="0"/>
                  <w:marTop w:val="0"/>
                  <w:marBottom w:val="0"/>
                  <w:divBdr>
                    <w:top w:val="none" w:sz="0" w:space="0" w:color="auto"/>
                    <w:left w:val="none" w:sz="0" w:space="0" w:color="auto"/>
                    <w:bottom w:val="none" w:sz="0" w:space="0" w:color="auto"/>
                    <w:right w:val="none" w:sz="0" w:space="0" w:color="auto"/>
                  </w:divBdr>
                </w:div>
              </w:divsChild>
            </w:div>
            <w:div w:id="1895003276">
              <w:marLeft w:val="0"/>
              <w:marRight w:val="0"/>
              <w:marTop w:val="0"/>
              <w:marBottom w:val="0"/>
              <w:divBdr>
                <w:top w:val="none" w:sz="0" w:space="0" w:color="auto"/>
                <w:left w:val="none" w:sz="0" w:space="0" w:color="auto"/>
                <w:bottom w:val="none" w:sz="0" w:space="0" w:color="auto"/>
                <w:right w:val="none" w:sz="0" w:space="0" w:color="auto"/>
              </w:divBdr>
              <w:divsChild>
                <w:div w:id="18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1723">
      <w:bodyDiv w:val="1"/>
      <w:marLeft w:val="0"/>
      <w:marRight w:val="0"/>
      <w:marTop w:val="0"/>
      <w:marBottom w:val="0"/>
      <w:divBdr>
        <w:top w:val="none" w:sz="0" w:space="0" w:color="auto"/>
        <w:left w:val="none" w:sz="0" w:space="0" w:color="auto"/>
        <w:bottom w:val="none" w:sz="0" w:space="0" w:color="auto"/>
        <w:right w:val="none" w:sz="0" w:space="0" w:color="auto"/>
      </w:divBdr>
      <w:divsChild>
        <w:div w:id="348920502">
          <w:marLeft w:val="0"/>
          <w:marRight w:val="0"/>
          <w:marTop w:val="0"/>
          <w:marBottom w:val="0"/>
          <w:divBdr>
            <w:top w:val="none" w:sz="0" w:space="0" w:color="auto"/>
            <w:left w:val="none" w:sz="0" w:space="0" w:color="auto"/>
            <w:bottom w:val="none" w:sz="0" w:space="0" w:color="auto"/>
            <w:right w:val="none" w:sz="0" w:space="0" w:color="auto"/>
          </w:divBdr>
          <w:divsChild>
            <w:div w:id="1542595307">
              <w:marLeft w:val="0"/>
              <w:marRight w:val="0"/>
              <w:marTop w:val="0"/>
              <w:marBottom w:val="0"/>
              <w:divBdr>
                <w:top w:val="none" w:sz="0" w:space="0" w:color="auto"/>
                <w:left w:val="none" w:sz="0" w:space="0" w:color="auto"/>
                <w:bottom w:val="none" w:sz="0" w:space="0" w:color="auto"/>
                <w:right w:val="none" w:sz="0" w:space="0" w:color="auto"/>
              </w:divBdr>
              <w:divsChild>
                <w:div w:id="17384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430">
      <w:bodyDiv w:val="1"/>
      <w:marLeft w:val="0"/>
      <w:marRight w:val="0"/>
      <w:marTop w:val="0"/>
      <w:marBottom w:val="0"/>
      <w:divBdr>
        <w:top w:val="none" w:sz="0" w:space="0" w:color="auto"/>
        <w:left w:val="none" w:sz="0" w:space="0" w:color="auto"/>
        <w:bottom w:val="none" w:sz="0" w:space="0" w:color="auto"/>
        <w:right w:val="none" w:sz="0" w:space="0" w:color="auto"/>
      </w:divBdr>
      <w:divsChild>
        <w:div w:id="620498037">
          <w:marLeft w:val="0"/>
          <w:marRight w:val="0"/>
          <w:marTop w:val="0"/>
          <w:marBottom w:val="0"/>
          <w:divBdr>
            <w:top w:val="none" w:sz="0" w:space="0" w:color="auto"/>
            <w:left w:val="none" w:sz="0" w:space="0" w:color="auto"/>
            <w:bottom w:val="none" w:sz="0" w:space="0" w:color="auto"/>
            <w:right w:val="none" w:sz="0" w:space="0" w:color="auto"/>
          </w:divBdr>
          <w:divsChild>
            <w:div w:id="1998654846">
              <w:marLeft w:val="0"/>
              <w:marRight w:val="0"/>
              <w:marTop w:val="0"/>
              <w:marBottom w:val="0"/>
              <w:divBdr>
                <w:top w:val="none" w:sz="0" w:space="0" w:color="auto"/>
                <w:left w:val="none" w:sz="0" w:space="0" w:color="auto"/>
                <w:bottom w:val="none" w:sz="0" w:space="0" w:color="auto"/>
                <w:right w:val="none" w:sz="0" w:space="0" w:color="auto"/>
              </w:divBdr>
              <w:divsChild>
                <w:div w:id="13328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982">
      <w:bodyDiv w:val="1"/>
      <w:marLeft w:val="0"/>
      <w:marRight w:val="0"/>
      <w:marTop w:val="0"/>
      <w:marBottom w:val="0"/>
      <w:divBdr>
        <w:top w:val="none" w:sz="0" w:space="0" w:color="auto"/>
        <w:left w:val="none" w:sz="0" w:space="0" w:color="auto"/>
        <w:bottom w:val="none" w:sz="0" w:space="0" w:color="auto"/>
        <w:right w:val="none" w:sz="0" w:space="0" w:color="auto"/>
      </w:divBdr>
      <w:divsChild>
        <w:div w:id="575241057">
          <w:marLeft w:val="0"/>
          <w:marRight w:val="0"/>
          <w:marTop w:val="0"/>
          <w:marBottom w:val="0"/>
          <w:divBdr>
            <w:top w:val="none" w:sz="0" w:space="0" w:color="auto"/>
            <w:left w:val="none" w:sz="0" w:space="0" w:color="auto"/>
            <w:bottom w:val="none" w:sz="0" w:space="0" w:color="auto"/>
            <w:right w:val="none" w:sz="0" w:space="0" w:color="auto"/>
          </w:divBdr>
          <w:divsChild>
            <w:div w:id="388110795">
              <w:marLeft w:val="0"/>
              <w:marRight w:val="0"/>
              <w:marTop w:val="0"/>
              <w:marBottom w:val="0"/>
              <w:divBdr>
                <w:top w:val="none" w:sz="0" w:space="0" w:color="auto"/>
                <w:left w:val="none" w:sz="0" w:space="0" w:color="auto"/>
                <w:bottom w:val="none" w:sz="0" w:space="0" w:color="auto"/>
                <w:right w:val="none" w:sz="0" w:space="0" w:color="auto"/>
              </w:divBdr>
              <w:divsChild>
                <w:div w:id="1431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599">
      <w:bodyDiv w:val="1"/>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0"/>
          <w:marBottom w:val="0"/>
          <w:divBdr>
            <w:top w:val="none" w:sz="0" w:space="0" w:color="auto"/>
            <w:left w:val="none" w:sz="0" w:space="0" w:color="auto"/>
            <w:bottom w:val="none" w:sz="0" w:space="0" w:color="auto"/>
            <w:right w:val="none" w:sz="0" w:space="0" w:color="auto"/>
          </w:divBdr>
          <w:divsChild>
            <w:div w:id="213395500">
              <w:marLeft w:val="0"/>
              <w:marRight w:val="0"/>
              <w:marTop w:val="0"/>
              <w:marBottom w:val="0"/>
              <w:divBdr>
                <w:top w:val="none" w:sz="0" w:space="0" w:color="auto"/>
                <w:left w:val="none" w:sz="0" w:space="0" w:color="auto"/>
                <w:bottom w:val="none" w:sz="0" w:space="0" w:color="auto"/>
                <w:right w:val="none" w:sz="0" w:space="0" w:color="auto"/>
              </w:divBdr>
              <w:divsChild>
                <w:div w:id="2072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746">
          <w:marLeft w:val="0"/>
          <w:marRight w:val="0"/>
          <w:marTop w:val="0"/>
          <w:marBottom w:val="0"/>
          <w:divBdr>
            <w:top w:val="none" w:sz="0" w:space="0" w:color="auto"/>
            <w:left w:val="none" w:sz="0" w:space="0" w:color="auto"/>
            <w:bottom w:val="none" w:sz="0" w:space="0" w:color="auto"/>
            <w:right w:val="none" w:sz="0" w:space="0" w:color="auto"/>
          </w:divBdr>
          <w:divsChild>
            <w:div w:id="720322920">
              <w:marLeft w:val="0"/>
              <w:marRight w:val="0"/>
              <w:marTop w:val="0"/>
              <w:marBottom w:val="0"/>
              <w:divBdr>
                <w:top w:val="none" w:sz="0" w:space="0" w:color="auto"/>
                <w:left w:val="none" w:sz="0" w:space="0" w:color="auto"/>
                <w:bottom w:val="none" w:sz="0" w:space="0" w:color="auto"/>
                <w:right w:val="none" w:sz="0" w:space="0" w:color="auto"/>
              </w:divBdr>
              <w:divsChild>
                <w:div w:id="1818495895">
                  <w:marLeft w:val="0"/>
                  <w:marRight w:val="0"/>
                  <w:marTop w:val="0"/>
                  <w:marBottom w:val="0"/>
                  <w:divBdr>
                    <w:top w:val="none" w:sz="0" w:space="0" w:color="auto"/>
                    <w:left w:val="none" w:sz="0" w:space="0" w:color="auto"/>
                    <w:bottom w:val="none" w:sz="0" w:space="0" w:color="auto"/>
                    <w:right w:val="none" w:sz="0" w:space="0" w:color="auto"/>
                  </w:divBdr>
                </w:div>
              </w:divsChild>
            </w:div>
            <w:div w:id="724066507">
              <w:marLeft w:val="0"/>
              <w:marRight w:val="0"/>
              <w:marTop w:val="0"/>
              <w:marBottom w:val="0"/>
              <w:divBdr>
                <w:top w:val="none" w:sz="0" w:space="0" w:color="auto"/>
                <w:left w:val="none" w:sz="0" w:space="0" w:color="auto"/>
                <w:bottom w:val="none" w:sz="0" w:space="0" w:color="auto"/>
                <w:right w:val="none" w:sz="0" w:space="0" w:color="auto"/>
              </w:divBdr>
              <w:divsChild>
                <w:div w:id="1249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6219">
      <w:bodyDiv w:val="1"/>
      <w:marLeft w:val="0"/>
      <w:marRight w:val="0"/>
      <w:marTop w:val="0"/>
      <w:marBottom w:val="0"/>
      <w:divBdr>
        <w:top w:val="none" w:sz="0" w:space="0" w:color="auto"/>
        <w:left w:val="none" w:sz="0" w:space="0" w:color="auto"/>
        <w:bottom w:val="none" w:sz="0" w:space="0" w:color="auto"/>
        <w:right w:val="none" w:sz="0" w:space="0" w:color="auto"/>
      </w:divBdr>
      <w:divsChild>
        <w:div w:id="2028020014">
          <w:marLeft w:val="0"/>
          <w:marRight w:val="0"/>
          <w:marTop w:val="0"/>
          <w:marBottom w:val="0"/>
          <w:divBdr>
            <w:top w:val="none" w:sz="0" w:space="0" w:color="auto"/>
            <w:left w:val="none" w:sz="0" w:space="0" w:color="auto"/>
            <w:bottom w:val="none" w:sz="0" w:space="0" w:color="auto"/>
            <w:right w:val="none" w:sz="0" w:space="0" w:color="auto"/>
          </w:divBdr>
          <w:divsChild>
            <w:div w:id="811484698">
              <w:marLeft w:val="0"/>
              <w:marRight w:val="0"/>
              <w:marTop w:val="0"/>
              <w:marBottom w:val="0"/>
              <w:divBdr>
                <w:top w:val="none" w:sz="0" w:space="0" w:color="auto"/>
                <w:left w:val="none" w:sz="0" w:space="0" w:color="auto"/>
                <w:bottom w:val="none" w:sz="0" w:space="0" w:color="auto"/>
                <w:right w:val="none" w:sz="0" w:space="0" w:color="auto"/>
              </w:divBdr>
              <w:divsChild>
                <w:div w:id="13796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2320">
      <w:bodyDiv w:val="1"/>
      <w:marLeft w:val="0"/>
      <w:marRight w:val="0"/>
      <w:marTop w:val="0"/>
      <w:marBottom w:val="0"/>
      <w:divBdr>
        <w:top w:val="none" w:sz="0" w:space="0" w:color="auto"/>
        <w:left w:val="none" w:sz="0" w:space="0" w:color="auto"/>
        <w:bottom w:val="none" w:sz="0" w:space="0" w:color="auto"/>
        <w:right w:val="none" w:sz="0" w:space="0" w:color="auto"/>
      </w:divBdr>
      <w:divsChild>
        <w:div w:id="241843681">
          <w:marLeft w:val="0"/>
          <w:marRight w:val="0"/>
          <w:marTop w:val="0"/>
          <w:marBottom w:val="0"/>
          <w:divBdr>
            <w:top w:val="none" w:sz="0" w:space="0" w:color="auto"/>
            <w:left w:val="none" w:sz="0" w:space="0" w:color="auto"/>
            <w:bottom w:val="none" w:sz="0" w:space="0" w:color="auto"/>
            <w:right w:val="none" w:sz="0" w:space="0" w:color="auto"/>
          </w:divBdr>
          <w:divsChild>
            <w:div w:id="2067334041">
              <w:marLeft w:val="0"/>
              <w:marRight w:val="0"/>
              <w:marTop w:val="0"/>
              <w:marBottom w:val="0"/>
              <w:divBdr>
                <w:top w:val="none" w:sz="0" w:space="0" w:color="auto"/>
                <w:left w:val="none" w:sz="0" w:space="0" w:color="auto"/>
                <w:bottom w:val="none" w:sz="0" w:space="0" w:color="auto"/>
                <w:right w:val="none" w:sz="0" w:space="0" w:color="auto"/>
              </w:divBdr>
              <w:divsChild>
                <w:div w:id="18042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501">
      <w:bodyDiv w:val="1"/>
      <w:marLeft w:val="0"/>
      <w:marRight w:val="0"/>
      <w:marTop w:val="0"/>
      <w:marBottom w:val="0"/>
      <w:divBdr>
        <w:top w:val="none" w:sz="0" w:space="0" w:color="auto"/>
        <w:left w:val="none" w:sz="0" w:space="0" w:color="auto"/>
        <w:bottom w:val="none" w:sz="0" w:space="0" w:color="auto"/>
        <w:right w:val="none" w:sz="0" w:space="0" w:color="auto"/>
      </w:divBdr>
      <w:divsChild>
        <w:div w:id="656298213">
          <w:marLeft w:val="0"/>
          <w:marRight w:val="0"/>
          <w:marTop w:val="0"/>
          <w:marBottom w:val="0"/>
          <w:divBdr>
            <w:top w:val="none" w:sz="0" w:space="0" w:color="auto"/>
            <w:left w:val="none" w:sz="0" w:space="0" w:color="auto"/>
            <w:bottom w:val="none" w:sz="0" w:space="0" w:color="auto"/>
            <w:right w:val="none" w:sz="0" w:space="0" w:color="auto"/>
          </w:divBdr>
          <w:divsChild>
            <w:div w:id="418216396">
              <w:marLeft w:val="0"/>
              <w:marRight w:val="0"/>
              <w:marTop w:val="0"/>
              <w:marBottom w:val="0"/>
              <w:divBdr>
                <w:top w:val="none" w:sz="0" w:space="0" w:color="auto"/>
                <w:left w:val="none" w:sz="0" w:space="0" w:color="auto"/>
                <w:bottom w:val="none" w:sz="0" w:space="0" w:color="auto"/>
                <w:right w:val="none" w:sz="0" w:space="0" w:color="auto"/>
              </w:divBdr>
              <w:divsChild>
                <w:div w:id="628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D5C1-528C-4F93-8F95-801FBD2C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1158</Words>
  <Characters>6605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kangobu</dc:creator>
  <cp:keywords/>
  <dc:description/>
  <cp:lastModifiedBy>戸田千亜紀 横浜労災事務局</cp:lastModifiedBy>
  <cp:revision>2</cp:revision>
  <cp:lastPrinted>2024-09-18T10:05:00Z</cp:lastPrinted>
  <dcterms:created xsi:type="dcterms:W3CDTF">2024-09-18T10:05:00Z</dcterms:created>
  <dcterms:modified xsi:type="dcterms:W3CDTF">2024-09-18T10:05:00Z</dcterms:modified>
</cp:coreProperties>
</file>